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322"/>
        <w:gridCol w:w="4332"/>
      </w:tblGrid>
      <w:tr w:rsidR="00C85B3D" w:rsidTr="000C18CA">
        <w:tc>
          <w:tcPr>
            <w:tcW w:w="4322" w:type="dxa"/>
          </w:tcPr>
          <w:p w:rsidR="00C85B3D" w:rsidRDefault="00C85B3D" w:rsidP="000C18CA">
            <w:pPr>
              <w:snapToGrid w:val="0"/>
              <w:jc w:val="right"/>
            </w:pPr>
            <w:r>
              <w:rPr>
                <w:noProof/>
                <w:lang w:val="en-US" w:eastAsia="en-US"/>
              </w:rPr>
              <w:drawing>
                <wp:inline distT="0" distB="0" distL="0" distR="0">
                  <wp:extent cx="1420495" cy="1439545"/>
                  <wp:effectExtent l="0" t="0" r="1905" b="8255"/>
                  <wp:docPr id="1" name="Picture 1" descr="sorri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orri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0495" cy="1439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85B3D" w:rsidRDefault="00C85B3D" w:rsidP="000C18CA">
            <w:pPr>
              <w:jc w:val="center"/>
            </w:pPr>
            <w:r>
              <w:t xml:space="preserve">                            (a)</w:t>
            </w:r>
          </w:p>
        </w:tc>
        <w:tc>
          <w:tcPr>
            <w:tcW w:w="4332" w:type="dxa"/>
          </w:tcPr>
          <w:p w:rsidR="00C85B3D" w:rsidRDefault="00C85B3D" w:rsidP="000C18CA">
            <w:pPr>
              <w:snapToGrid w:val="0"/>
            </w:pPr>
            <w:r>
              <w:rPr>
                <w:noProof/>
                <w:lang w:val="en-US" w:eastAsia="en-US"/>
              </w:rPr>
              <w:drawing>
                <wp:inline distT="0" distB="0" distL="0" distR="0">
                  <wp:extent cx="1410335" cy="1439545"/>
                  <wp:effectExtent l="0" t="0" r="12065" b="8255"/>
                  <wp:docPr id="2" name="Picture 2" descr="sorrir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orrir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0335" cy="1439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85B3D" w:rsidRDefault="00C85B3D" w:rsidP="000C18CA">
            <w:r>
              <w:t xml:space="preserve">                 (b)</w:t>
            </w:r>
          </w:p>
        </w:tc>
      </w:tr>
    </w:tbl>
    <w:p w:rsidR="00C85B3D" w:rsidRDefault="00C85B3D" w:rsidP="00C85B3D">
      <w:pPr>
        <w:spacing w:line="360" w:lineRule="auto"/>
        <w:jc w:val="center"/>
      </w:pPr>
      <w:r>
        <w:t>Figura (14) – RIR</w:t>
      </w:r>
    </w:p>
    <w:p w:rsidR="008E4377" w:rsidRDefault="008E4377">
      <w:bookmarkStart w:id="0" w:name="_GoBack"/>
      <w:bookmarkEnd w:id="0"/>
    </w:p>
    <w:sectPr w:rsidR="008E4377" w:rsidSect="00EF4DD7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B3D"/>
    <w:rsid w:val="008E4377"/>
    <w:rsid w:val="00C85B3D"/>
    <w:rsid w:val="00EF4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3F0E2A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5B3D"/>
    <w:pPr>
      <w:widowControl w:val="0"/>
      <w:suppressAutoHyphens/>
    </w:pPr>
    <w:rPr>
      <w:rFonts w:ascii="Times New Roman" w:eastAsia="MS Mincho" w:hAnsi="Times New Roman" w:cs="Times New Roman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85B3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5B3D"/>
    <w:rPr>
      <w:rFonts w:ascii="Lucida Grande" w:eastAsia="MS Mincho" w:hAnsi="Lucida Grande" w:cs="Lucida Grande"/>
      <w:sz w:val="18"/>
      <w:szCs w:val="18"/>
      <w:lang w:eastAsia="ar-S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5B3D"/>
    <w:pPr>
      <w:widowControl w:val="0"/>
      <w:suppressAutoHyphens/>
    </w:pPr>
    <w:rPr>
      <w:rFonts w:ascii="Times New Roman" w:eastAsia="MS Mincho" w:hAnsi="Times New Roman" w:cs="Times New Roman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85B3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5B3D"/>
    <w:rPr>
      <w:rFonts w:ascii="Lucida Grande" w:eastAsia="MS Mincho" w:hAnsi="Lucida Grande" w:cs="Lucida Grande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</Words>
  <Characters>66</Characters>
  <Application>Microsoft Macintosh Word</Application>
  <DocSecurity>0</DocSecurity>
  <Lines>1</Lines>
  <Paragraphs>1</Paragraphs>
  <ScaleCrop>false</ScaleCrop>
  <Company/>
  <LinksUpToDate>false</LinksUpToDate>
  <CharactersWithSpaces>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Ronaldo de Oliveira Batista</dc:creator>
  <cp:keywords/>
  <dc:description/>
  <cp:lastModifiedBy>Ronaldo de Oliveira Batista</cp:lastModifiedBy>
  <cp:revision>1</cp:revision>
  <dcterms:created xsi:type="dcterms:W3CDTF">2013-02-21T10:31:00Z</dcterms:created>
  <dcterms:modified xsi:type="dcterms:W3CDTF">2013-02-21T10:31:00Z</dcterms:modified>
</cp:coreProperties>
</file>