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64" w:rsidRPr="00AD38C4" w:rsidRDefault="00184F64" w:rsidP="00184F64">
      <w:pPr>
        <w:autoSpaceDE w:val="0"/>
        <w:autoSpaceDN w:val="0"/>
        <w:adjustRightInd w:val="0"/>
        <w:snapToGrid w:val="0"/>
        <w:spacing w:after="0" w:line="360" w:lineRule="auto"/>
        <w:ind w:left="0" w:firstLine="0"/>
        <w:contextualSpacing/>
        <w:jc w:val="center"/>
        <w:rPr>
          <w:rFonts w:ascii="Times New Roman" w:hAnsi="Times New Roman"/>
          <w:sz w:val="20"/>
          <w:szCs w:val="20"/>
          <w:lang w:eastAsia="pt-BR"/>
        </w:rPr>
      </w:pPr>
      <w:r w:rsidRPr="00AD38C4">
        <w:rPr>
          <w:rFonts w:ascii="Times New Roman" w:hAnsi="Times New Roman"/>
          <w:sz w:val="20"/>
          <w:szCs w:val="20"/>
          <w:lang w:eastAsia="pt-BR"/>
        </w:rPr>
        <w:t xml:space="preserve">Quadro 1 – Mapa de associação de </w:t>
      </w:r>
      <w:proofErr w:type="spellStart"/>
      <w:r w:rsidRPr="00AD38C4">
        <w:rPr>
          <w:rFonts w:ascii="Times New Roman" w:hAnsi="Times New Roman"/>
          <w:sz w:val="20"/>
          <w:szCs w:val="20"/>
          <w:lang w:eastAsia="pt-BR"/>
        </w:rPr>
        <w:t>ideias</w:t>
      </w:r>
      <w:proofErr w:type="spellEnd"/>
      <w:r w:rsidRPr="00AD38C4">
        <w:rPr>
          <w:rFonts w:ascii="Times New Roman" w:hAnsi="Times New Roman"/>
          <w:sz w:val="20"/>
          <w:szCs w:val="20"/>
          <w:lang w:eastAsia="pt-BR"/>
        </w:rPr>
        <w:t>: o sentido do trabalho para entrevistado P1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0"/>
        <w:gridCol w:w="2400"/>
        <w:gridCol w:w="2535"/>
        <w:gridCol w:w="1695"/>
      </w:tblGrid>
      <w:tr w:rsidR="00184F64" w:rsidRPr="00AD38C4" w:rsidTr="00D353FC">
        <w:tc>
          <w:tcPr>
            <w:tcW w:w="2235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Objeto</w:t>
            </w:r>
          </w:p>
        </w:tc>
        <w:tc>
          <w:tcPr>
            <w:tcW w:w="255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Primeira Associação</w:t>
            </w:r>
          </w:p>
        </w:tc>
        <w:tc>
          <w:tcPr>
            <w:tcW w:w="2693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Explicação das Associações</w:t>
            </w:r>
          </w:p>
        </w:tc>
        <w:tc>
          <w:tcPr>
            <w:tcW w:w="173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Qualificadores</w:t>
            </w:r>
          </w:p>
        </w:tc>
      </w:tr>
      <w:tr w:rsidR="00184F64" w:rsidRPr="00AD38C4" w:rsidTr="00D353FC">
        <w:tc>
          <w:tcPr>
            <w:tcW w:w="2235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Qual o sentido do trabalho para você?</w:t>
            </w:r>
          </w:p>
        </w:tc>
        <w:tc>
          <w:tcPr>
            <w:tcW w:w="255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184F64" w:rsidRPr="00AD38C4" w:rsidTr="00D353FC">
        <w:tc>
          <w:tcPr>
            <w:tcW w:w="2235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Com o trabalho a gente se sente </w:t>
            </w:r>
            <w:proofErr w:type="gramStart"/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útil...</w:t>
            </w:r>
            <w:proofErr w:type="gramEnd"/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sabe que serve pra alguma coisa.</w:t>
            </w:r>
          </w:p>
        </w:tc>
        <w:tc>
          <w:tcPr>
            <w:tcW w:w="2693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184F64" w:rsidRPr="00AD38C4" w:rsidTr="00D353FC">
        <w:tc>
          <w:tcPr>
            <w:tcW w:w="2235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  <w:p w:rsidR="00184F64" w:rsidRPr="00AD38C4" w:rsidRDefault="00184F64" w:rsidP="00D353FC">
            <w:pPr>
              <w:tabs>
                <w:tab w:val="left" w:pos="52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ab/>
            </w:r>
          </w:p>
        </w:tc>
        <w:tc>
          <w:tcPr>
            <w:tcW w:w="255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A gente precisa sustentar a família, pagar contas, comprar roupas, comida.</w:t>
            </w:r>
          </w:p>
        </w:tc>
        <w:tc>
          <w:tcPr>
            <w:tcW w:w="173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184F64" w:rsidRPr="00AD38C4" w:rsidTr="00D353FC">
        <w:tc>
          <w:tcPr>
            <w:tcW w:w="2235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93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1" w:type="dxa"/>
          </w:tcPr>
          <w:p w:rsidR="00184F64" w:rsidRPr="00AD38C4" w:rsidRDefault="00184F64" w:rsidP="00D353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D38C4">
              <w:rPr>
                <w:rFonts w:ascii="Times New Roman" w:hAnsi="Times New Roman"/>
                <w:sz w:val="20"/>
                <w:szCs w:val="20"/>
                <w:lang w:eastAsia="pt-BR"/>
              </w:rPr>
              <w:t>A gente se sente responsável.</w:t>
            </w:r>
          </w:p>
        </w:tc>
      </w:tr>
    </w:tbl>
    <w:p w:rsidR="00184F64" w:rsidRDefault="00184F64" w:rsidP="00184F64">
      <w:p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AD38C4">
        <w:rPr>
          <w:rFonts w:ascii="Times New Roman" w:hAnsi="Times New Roman"/>
          <w:sz w:val="20"/>
          <w:szCs w:val="20"/>
          <w:lang w:eastAsia="pt-BR"/>
        </w:rPr>
        <w:t>Fonte: dados da pesquisa</w:t>
      </w:r>
    </w:p>
    <w:p w:rsidR="00286129" w:rsidRDefault="00286129"/>
    <w:sectPr w:rsidR="00286129" w:rsidSect="008F55D9">
      <w:type w:val="continuous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4F64"/>
    <w:rsid w:val="00184F64"/>
    <w:rsid w:val="00286129"/>
    <w:rsid w:val="00363311"/>
    <w:rsid w:val="00751DDC"/>
    <w:rsid w:val="008F55D9"/>
    <w:rsid w:val="009C6C8F"/>
    <w:rsid w:val="00C05A73"/>
    <w:rsid w:val="00DB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F64"/>
    <w:pPr>
      <w:ind w:left="357" w:hanging="357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Michelli</cp:lastModifiedBy>
  <cp:revision>1</cp:revision>
  <dcterms:created xsi:type="dcterms:W3CDTF">2012-03-18T18:29:00Z</dcterms:created>
  <dcterms:modified xsi:type="dcterms:W3CDTF">2012-03-18T18:30:00Z</dcterms:modified>
</cp:coreProperties>
</file>