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D8" w:rsidRDefault="008409D8" w:rsidP="008409D8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Cs w:val="24"/>
          <w:lang w:eastAsia="zh-CN"/>
        </w:rPr>
      </w:pPr>
    </w:p>
    <w:p w:rsidR="008409D8" w:rsidRPr="008409D8" w:rsidRDefault="00D26BE0" w:rsidP="008409D8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26BE0">
        <w:rPr>
          <w:noProof/>
          <w:lang w:eastAsia="pt-BR"/>
        </w:rPr>
        <w:pict>
          <v:group id="Grupo 51" o:spid="_x0000_s1026" style="position:absolute;left:0;text-align:left;margin-left:10.8pt;margin-top:-2.5pt;width:6in;height:252pt;z-index:251658240" coordsize="54864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iagrama 49" o:spid="_x0000_s1027" type="#_x0000_t75" style="position:absolute;left:7193;top:1524;width:40051;height:306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QUKTEAAAA2wAAAA8AAABkcnMvZG93bnJldi54bWxEj0FrwkAUhO9C/8PyCr2ZTT0ESV2lBAqF&#10;nrRS6u2RfWaD2bcx+zTRX98tFHocZuYbZrWZfKeuNMQ2sIHnLAdFXAfbcmNg//k2X4KKgmyxC0wG&#10;bhRhs36YrbC0YeQtXXfSqAThWKIBJ9KXWsfakceYhZ44eccweJQkh0bbAccE951e5HmhPbacFhz2&#10;VDmqT7uLN9AU49e9vrjv6mgP9+KjOouczsY8PU6vL6CEJvkP/7XfrYFFAb9f0g/Q6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QUKTEAAAA2wAAAA8AAAAAAAAAAAAAAAAA&#10;nwIAAGRycy9kb3ducmV2LnhtbFBLBQYAAAAABAAEAPcAAACQAwAAAAA=&#10;">
              <v:imagedata r:id="rId6" o:title=""/>
              <o:lock v:ext="edit" aspectratio="f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0" o:spid="_x0000_s1028" type="#_x0000_t32" style="position:absolute;left:18633;top:19927;width:7588;height:715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XM+cEAAADbAAAADwAAAGRycy9kb3ducmV2LnhtbESPQWsCMRSE7wX/Q3iCt5pVsMpqFFEK&#10;9VgV0dtj89wsbl5CEnX9902h0OMwM98wi1VnW/GgEBvHCkbDAgRx5XTDtYLj4fN9BiImZI2tY1Lw&#10;ogirZe9tgaV2T/6mxz7VIkM4lqjApORLKWNlyGIcOk+cvasLFlOWoZY64DPDbSvHRfEhLTacFwx6&#10;2hiqbvu7VTC7mNM53Kd+cuZ1vT3InSPtlRr0u/UcRKIu/Yf/2l9awXgKv1/yD5D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hcz5wQAAANsAAAAPAAAAAAAAAAAAAAAA&#10;AKECAABkcnMvZG93bnJldi54bWxQSwUGAAAAAAQABAD5AAAAjwMAAAAA&#10;" strokecolor="black [3200]" strokeweight="2pt">
              <v:stroke startarrow="open" endarrow="open"/>
              <v:shadow on="t" color="black" opacity="24903f" origin=",.5" offset="0,.55556mm"/>
            </v:shape>
            <w10:wrap type="topAndBottom"/>
          </v:group>
        </w:pict>
      </w:r>
      <w:r w:rsidR="008409D8" w:rsidRPr="008409D8">
        <w:rPr>
          <w:rFonts w:ascii="Times New Roman" w:eastAsia="SimSun" w:hAnsi="Times New Roman" w:cs="Times New Roman"/>
          <w:b/>
          <w:bCs/>
          <w:szCs w:val="24"/>
          <w:lang w:eastAsia="zh-CN"/>
        </w:rPr>
        <w:t xml:space="preserve">Figura 2 - Sistema deliberativo. Fonte: adaptado de </w:t>
      </w:r>
      <w:proofErr w:type="spellStart"/>
      <w:r w:rsidR="008409D8" w:rsidRPr="008409D8">
        <w:rPr>
          <w:rFonts w:ascii="Times New Roman" w:eastAsia="SimSun" w:hAnsi="Times New Roman" w:cs="Times New Roman"/>
          <w:b/>
          <w:bCs/>
          <w:szCs w:val="24"/>
          <w:lang w:eastAsia="zh-CN"/>
        </w:rPr>
        <w:t>Conover</w:t>
      </w:r>
      <w:proofErr w:type="spellEnd"/>
      <w:r w:rsidR="008409D8" w:rsidRPr="008409D8">
        <w:rPr>
          <w:rFonts w:ascii="Times New Roman" w:eastAsia="SimSun" w:hAnsi="Times New Roman" w:cs="Times New Roman"/>
          <w:b/>
          <w:bCs/>
          <w:szCs w:val="24"/>
          <w:lang w:eastAsia="zh-CN"/>
        </w:rPr>
        <w:t xml:space="preserve"> e </w:t>
      </w:r>
      <w:proofErr w:type="spellStart"/>
      <w:r w:rsidR="008409D8" w:rsidRPr="008409D8">
        <w:rPr>
          <w:rFonts w:ascii="Times New Roman" w:eastAsia="SimSun" w:hAnsi="Times New Roman" w:cs="Times New Roman"/>
          <w:b/>
          <w:bCs/>
          <w:szCs w:val="24"/>
          <w:lang w:eastAsia="zh-CN"/>
        </w:rPr>
        <w:t>Searing</w:t>
      </w:r>
      <w:proofErr w:type="spellEnd"/>
      <w:r w:rsidR="008409D8" w:rsidRPr="008409D8">
        <w:rPr>
          <w:rFonts w:ascii="Times New Roman" w:eastAsia="SimSun" w:hAnsi="Times New Roman" w:cs="Times New Roman"/>
          <w:b/>
          <w:bCs/>
          <w:szCs w:val="24"/>
          <w:lang w:eastAsia="zh-CN"/>
        </w:rPr>
        <w:t xml:space="preserve"> (2005, p. 270</w:t>
      </w:r>
      <w:proofErr w:type="gramStart"/>
      <w:r w:rsidR="008409D8" w:rsidRPr="008409D8">
        <w:rPr>
          <w:rFonts w:ascii="Times New Roman" w:eastAsia="SimSun" w:hAnsi="Times New Roman" w:cs="Times New Roman"/>
          <w:b/>
          <w:bCs/>
          <w:szCs w:val="24"/>
          <w:lang w:eastAsia="zh-CN"/>
        </w:rPr>
        <w:t>)</w:t>
      </w:r>
      <w:proofErr w:type="gramEnd"/>
    </w:p>
    <w:p w:rsidR="00DE6682" w:rsidRDefault="00DE6682"/>
    <w:sectPr w:rsidR="00DE6682" w:rsidSect="00DE66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95" w:rsidRDefault="00A67795" w:rsidP="0021071A">
      <w:pPr>
        <w:spacing w:after="0" w:line="240" w:lineRule="auto"/>
      </w:pPr>
      <w:r>
        <w:separator/>
      </w:r>
    </w:p>
  </w:endnote>
  <w:endnote w:type="continuationSeparator" w:id="0">
    <w:p w:rsidR="00A67795" w:rsidRDefault="00A67795" w:rsidP="0021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71A" w:rsidRDefault="002107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71A" w:rsidRDefault="002107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71A" w:rsidRDefault="002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95" w:rsidRDefault="00A67795" w:rsidP="0021071A">
      <w:pPr>
        <w:spacing w:after="0" w:line="240" w:lineRule="auto"/>
      </w:pPr>
      <w:r>
        <w:separator/>
      </w:r>
    </w:p>
  </w:footnote>
  <w:footnote w:type="continuationSeparator" w:id="0">
    <w:p w:rsidR="00A67795" w:rsidRDefault="00A67795" w:rsidP="0021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71A" w:rsidRDefault="002107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71A" w:rsidRDefault="002107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71A" w:rsidRDefault="002107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409D8"/>
    <w:rsid w:val="0021071A"/>
    <w:rsid w:val="00301DC7"/>
    <w:rsid w:val="00365729"/>
    <w:rsid w:val="00711016"/>
    <w:rsid w:val="007579B7"/>
    <w:rsid w:val="007B2962"/>
    <w:rsid w:val="007F1B24"/>
    <w:rsid w:val="008409D8"/>
    <w:rsid w:val="009D53D5"/>
    <w:rsid w:val="00A67795"/>
    <w:rsid w:val="00D26BE0"/>
    <w:rsid w:val="00D630B6"/>
    <w:rsid w:val="00D8005A"/>
    <w:rsid w:val="00DE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Conector de seta reta 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10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071A"/>
  </w:style>
  <w:style w:type="paragraph" w:styleId="Rodap">
    <w:name w:val="footer"/>
    <w:basedOn w:val="Normal"/>
    <w:link w:val="RodapChar"/>
    <w:uiPriority w:val="99"/>
    <w:semiHidden/>
    <w:unhideWhenUsed/>
    <w:rsid w:val="00210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0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2012-07-04T22:37:00Z</dcterms:created>
  <dcterms:modified xsi:type="dcterms:W3CDTF">2012-07-04T22:37:00Z</dcterms:modified>
</cp:coreProperties>
</file>