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6E" w:rsidRDefault="00412B6E" w:rsidP="00D8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6568B4">
        <w:rPr>
          <w:rFonts w:ascii="Times New Roman" w:hAnsi="Times New Roman" w:cs="Times New Roman"/>
          <w:sz w:val="24"/>
          <w:szCs w:val="24"/>
        </w:rPr>
        <w:t>es</w:t>
      </w:r>
    </w:p>
    <w:p w:rsidR="006568B4" w:rsidRDefault="006568B4" w:rsidP="00D8721C">
      <w:pPr>
        <w:rPr>
          <w:rFonts w:ascii="Times New Roman" w:hAnsi="Times New Roman" w:cs="Times New Roman"/>
          <w:sz w:val="24"/>
          <w:szCs w:val="24"/>
        </w:rPr>
      </w:pPr>
    </w:p>
    <w:p w:rsidR="00D8721C" w:rsidRDefault="00D8721C" w:rsidP="00D8721C">
      <w:pPr>
        <w:rPr>
          <w:rFonts w:ascii="Times New Roman" w:hAnsi="Times New Roman" w:cs="Times New Roman"/>
          <w:b/>
          <w:sz w:val="24"/>
          <w:szCs w:val="24"/>
        </w:rPr>
      </w:pPr>
      <w:r w:rsidRPr="00412B6E">
        <w:rPr>
          <w:rFonts w:ascii="Times New Roman" w:hAnsi="Times New Roman" w:cs="Times New Roman"/>
          <w:b/>
          <w:sz w:val="24"/>
          <w:szCs w:val="24"/>
        </w:rPr>
        <w:t>Waldemar Antonio da Rocha de Souza</w:t>
      </w:r>
    </w:p>
    <w:p w:rsidR="006568B4" w:rsidRPr="006568B4" w:rsidRDefault="006568B4" w:rsidP="00D8721C">
      <w:pPr>
        <w:rPr>
          <w:rFonts w:ascii="Times New Roman" w:hAnsi="Times New Roman" w:cs="Times New Roman"/>
          <w:sz w:val="24"/>
          <w:szCs w:val="24"/>
        </w:rPr>
      </w:pPr>
      <w:r w:rsidRPr="006568B4">
        <w:rPr>
          <w:rFonts w:ascii="Times New Roman" w:hAnsi="Times New Roman" w:cs="Times New Roman"/>
          <w:sz w:val="24"/>
          <w:szCs w:val="24"/>
        </w:rPr>
        <w:t>Doutor em Economia Aplicada pela Universidade de São Paulo, Escola Superior de Agricultura Luiz de Queiroz (USP/ESALQ)</w:t>
      </w:r>
    </w:p>
    <w:p w:rsidR="006568B4" w:rsidRPr="006568B4" w:rsidRDefault="006568B4" w:rsidP="006568B4">
      <w:pPr>
        <w:rPr>
          <w:rFonts w:ascii="Times New Roman" w:hAnsi="Times New Roman" w:cs="Times New Roman"/>
          <w:sz w:val="24"/>
          <w:szCs w:val="24"/>
        </w:rPr>
      </w:pPr>
      <w:r w:rsidRPr="006568B4">
        <w:rPr>
          <w:rFonts w:ascii="Times New Roman" w:hAnsi="Times New Roman" w:cs="Times New Roman"/>
          <w:sz w:val="24"/>
          <w:szCs w:val="24"/>
        </w:rPr>
        <w:t>Pesquisas em Economia, Finanças e Agronegócio.</w:t>
      </w:r>
    </w:p>
    <w:p w:rsidR="006568B4" w:rsidRPr="006568B4" w:rsidRDefault="006568B4" w:rsidP="00D8721C">
      <w:pPr>
        <w:rPr>
          <w:rFonts w:ascii="Times New Roman" w:hAnsi="Times New Roman" w:cs="Times New Roman"/>
          <w:sz w:val="24"/>
          <w:szCs w:val="24"/>
        </w:rPr>
      </w:pPr>
      <w:r w:rsidRPr="006568B4">
        <w:rPr>
          <w:rFonts w:ascii="Times New Roman" w:hAnsi="Times New Roman" w:cs="Times New Roman"/>
          <w:sz w:val="24"/>
          <w:szCs w:val="24"/>
        </w:rPr>
        <w:t>Professor Adjunto do Departamento de Administração da Universidade Federal do Amazonas (UFAM)</w:t>
      </w:r>
    </w:p>
    <w:p w:rsidR="006568B4" w:rsidRPr="006568B4" w:rsidRDefault="006568B4" w:rsidP="00D8721C">
      <w:pPr>
        <w:rPr>
          <w:rFonts w:ascii="Times New Roman" w:hAnsi="Times New Roman" w:cs="Times New Roman"/>
          <w:sz w:val="24"/>
          <w:szCs w:val="24"/>
        </w:rPr>
      </w:pPr>
      <w:r w:rsidRPr="006568B4">
        <w:rPr>
          <w:rFonts w:ascii="Times New Roman" w:hAnsi="Times New Roman" w:cs="Times New Roman"/>
          <w:sz w:val="24"/>
          <w:szCs w:val="24"/>
        </w:rPr>
        <w:t>Av. General Rodrigo Octávio Jordão Ramos, 3000, Campus Universitário, Coroado I Bloco X, sala 28 – Manaus (AM), CEP 69077-000</w:t>
      </w:r>
    </w:p>
    <w:p w:rsidR="006568B4" w:rsidRPr="006568B4" w:rsidRDefault="006568B4" w:rsidP="00D8721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68B4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6568B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6568B4">
          <w:rPr>
            <w:rStyle w:val="Hyperlink"/>
            <w:rFonts w:ascii="Times New Roman" w:hAnsi="Times New Roman" w:cs="Times New Roman"/>
            <w:sz w:val="24"/>
            <w:szCs w:val="24"/>
          </w:rPr>
          <w:t>warsouza@ufam.edu.br</w:t>
        </w:r>
      </w:hyperlink>
    </w:p>
    <w:p w:rsidR="006568B4" w:rsidRPr="00412B6E" w:rsidRDefault="006568B4" w:rsidP="00D8721C">
      <w:pPr>
        <w:rPr>
          <w:rFonts w:ascii="Times New Roman" w:hAnsi="Times New Roman" w:cs="Times New Roman"/>
          <w:b/>
          <w:sz w:val="24"/>
          <w:szCs w:val="24"/>
        </w:rPr>
      </w:pPr>
    </w:p>
    <w:p w:rsidR="00D74A78" w:rsidRPr="006568B4" w:rsidRDefault="00D74A78" w:rsidP="00D74A78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568B4">
        <w:rPr>
          <w:rFonts w:ascii="Times New Roman" w:hAnsi="Times New Roman" w:cs="Times New Roman"/>
          <w:b/>
          <w:bCs/>
          <w:sz w:val="24"/>
          <w:szCs w:val="24"/>
          <w:lang w:val="en-US"/>
        </w:rPr>
        <w:t>João</w:t>
      </w:r>
      <w:proofErr w:type="spellEnd"/>
      <w:r w:rsidRPr="006568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Gomes </w:t>
      </w:r>
      <w:proofErr w:type="spellStart"/>
      <w:r w:rsidRPr="006568B4">
        <w:rPr>
          <w:rFonts w:ascii="Times New Roman" w:hAnsi="Times New Roman" w:cs="Times New Roman"/>
          <w:b/>
          <w:bCs/>
          <w:sz w:val="24"/>
          <w:szCs w:val="24"/>
          <w:lang w:val="en-US"/>
        </w:rPr>
        <w:t>Martines-Filho</w:t>
      </w:r>
      <w:proofErr w:type="spellEnd"/>
    </w:p>
    <w:p w:rsidR="00D74A78" w:rsidRPr="006568B4" w:rsidRDefault="00D74A78" w:rsidP="00D74A78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568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Ph.D. </w:t>
      </w:r>
      <w:proofErr w:type="spellStart"/>
      <w:r w:rsidR="006568B4"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6568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Agricultural Economics, The Ohio State University</w:t>
      </w:r>
      <w:r w:rsidR="006568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(OSU)</w:t>
      </w:r>
    </w:p>
    <w:p w:rsidR="006568B4" w:rsidRPr="006568B4" w:rsidRDefault="006568B4" w:rsidP="006568B4">
      <w:pPr>
        <w:rPr>
          <w:rFonts w:ascii="Times New Roman" w:hAnsi="Times New Roman" w:cs="Times New Roman"/>
          <w:sz w:val="24"/>
          <w:szCs w:val="24"/>
        </w:rPr>
      </w:pPr>
      <w:r w:rsidRPr="006568B4">
        <w:rPr>
          <w:rFonts w:ascii="Times New Roman" w:hAnsi="Times New Roman" w:cs="Times New Roman"/>
          <w:sz w:val="24"/>
          <w:szCs w:val="24"/>
        </w:rPr>
        <w:t>Pesquisas em Economia, Finanças e Agronegócio.</w:t>
      </w:r>
    </w:p>
    <w:p w:rsidR="006568B4" w:rsidRPr="006568B4" w:rsidRDefault="00D74A78" w:rsidP="006568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714C">
        <w:rPr>
          <w:rFonts w:ascii="Times New Roman" w:hAnsi="Times New Roman" w:cs="Times New Roman"/>
          <w:bCs/>
          <w:sz w:val="24"/>
          <w:szCs w:val="24"/>
        </w:rPr>
        <w:t>Profesor</w:t>
      </w:r>
      <w:proofErr w:type="spellEnd"/>
      <w:r w:rsidR="006568B4">
        <w:rPr>
          <w:rFonts w:ascii="Times New Roman" w:hAnsi="Times New Roman" w:cs="Times New Roman"/>
          <w:bCs/>
          <w:sz w:val="24"/>
          <w:szCs w:val="24"/>
        </w:rPr>
        <w:t xml:space="preserve"> Doutor</w:t>
      </w:r>
      <w:r w:rsidRPr="000A71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8B4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6568B4" w:rsidRPr="006568B4">
        <w:rPr>
          <w:rFonts w:ascii="Times New Roman" w:hAnsi="Times New Roman" w:cs="Times New Roman"/>
          <w:bCs/>
          <w:szCs w:val="24"/>
        </w:rPr>
        <w:t xml:space="preserve">Departamento </w:t>
      </w:r>
      <w:r w:rsidR="006568B4" w:rsidRPr="000A714C">
        <w:rPr>
          <w:rFonts w:ascii="Times New Roman" w:hAnsi="Times New Roman" w:cs="Times New Roman"/>
          <w:bCs/>
          <w:sz w:val="24"/>
          <w:szCs w:val="24"/>
        </w:rPr>
        <w:t>de Economia, Administração e Sociologia</w:t>
      </w:r>
      <w:r w:rsidR="006568B4">
        <w:rPr>
          <w:rFonts w:ascii="Times New Roman" w:hAnsi="Times New Roman" w:cs="Times New Roman"/>
          <w:bCs/>
          <w:sz w:val="24"/>
          <w:szCs w:val="24"/>
        </w:rPr>
        <w:t>,</w:t>
      </w:r>
      <w:r w:rsidRPr="000A714C">
        <w:rPr>
          <w:rFonts w:ascii="Times New Roman" w:hAnsi="Times New Roman" w:cs="Times New Roman"/>
          <w:bCs/>
          <w:sz w:val="24"/>
          <w:szCs w:val="24"/>
        </w:rPr>
        <w:t xml:space="preserve"> Universidade de São Paulo, </w:t>
      </w:r>
      <w:r w:rsidR="006568B4" w:rsidRPr="006568B4">
        <w:rPr>
          <w:rFonts w:ascii="Times New Roman" w:hAnsi="Times New Roman" w:cs="Times New Roman"/>
          <w:sz w:val="24"/>
          <w:szCs w:val="24"/>
        </w:rPr>
        <w:t>Escola Superior de Agricultura Luiz de Queiroz (USP/ESALQ)</w:t>
      </w:r>
    </w:p>
    <w:p w:rsidR="00D74A78" w:rsidRPr="000A714C" w:rsidRDefault="00D74A78" w:rsidP="00D74A78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A714C">
        <w:rPr>
          <w:rFonts w:ascii="Times New Roman" w:hAnsi="Times New Roman" w:cs="Times New Roman"/>
          <w:bCs/>
          <w:sz w:val="24"/>
          <w:szCs w:val="24"/>
        </w:rPr>
        <w:t xml:space="preserve">Av. Pádua Dias, 11, 13418-900 - Piracicaba </w:t>
      </w:r>
      <w:r w:rsidR="006568B4">
        <w:rPr>
          <w:rFonts w:ascii="Times New Roman" w:hAnsi="Times New Roman" w:cs="Times New Roman"/>
          <w:bCs/>
          <w:sz w:val="24"/>
          <w:szCs w:val="24"/>
        </w:rPr>
        <w:t>(SP)</w:t>
      </w:r>
    </w:p>
    <w:p w:rsidR="00D74A78" w:rsidRDefault="00D74A78" w:rsidP="00D74A78">
      <w:pPr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714C">
        <w:rPr>
          <w:rFonts w:ascii="Times New Roman" w:hAnsi="Times New Roman" w:cs="Times New Roman"/>
          <w:bCs/>
          <w:sz w:val="24"/>
          <w:szCs w:val="24"/>
        </w:rPr>
        <w:t>e-mail</w:t>
      </w:r>
      <w:proofErr w:type="gramEnd"/>
      <w:r w:rsidRPr="000A714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6568B4" w:rsidRPr="0083551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martines@usp.br</w:t>
        </w:r>
      </w:hyperlink>
    </w:p>
    <w:p w:rsidR="006568B4" w:rsidRDefault="006568B4" w:rsidP="00D74A78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568B4" w:rsidRPr="006568B4" w:rsidRDefault="006568B4" w:rsidP="00D74A7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568B4" w:rsidRPr="006568B4" w:rsidRDefault="006568B4" w:rsidP="00D74A7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568B4">
        <w:rPr>
          <w:rFonts w:ascii="Times New Roman" w:hAnsi="Times New Roman" w:cs="Times New Roman"/>
          <w:b/>
          <w:bCs/>
          <w:sz w:val="24"/>
          <w:szCs w:val="24"/>
        </w:rPr>
        <w:t>Pedro Valentim Marques</w:t>
      </w:r>
    </w:p>
    <w:p w:rsidR="006568B4" w:rsidRPr="006568B4" w:rsidRDefault="006568B4" w:rsidP="006568B4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568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Ph.D.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6568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Agricultural Economics, University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Kentucky (UK)</w:t>
      </w:r>
    </w:p>
    <w:p w:rsidR="006568B4" w:rsidRPr="006568B4" w:rsidRDefault="006568B4" w:rsidP="006568B4">
      <w:pPr>
        <w:rPr>
          <w:rFonts w:ascii="Times New Roman" w:hAnsi="Times New Roman" w:cs="Times New Roman"/>
          <w:sz w:val="24"/>
          <w:szCs w:val="24"/>
        </w:rPr>
      </w:pPr>
      <w:r w:rsidRPr="006568B4">
        <w:rPr>
          <w:rFonts w:ascii="Times New Roman" w:hAnsi="Times New Roman" w:cs="Times New Roman"/>
          <w:sz w:val="24"/>
          <w:szCs w:val="24"/>
        </w:rPr>
        <w:t>Pesquisas em Economia, Finanças e Agronegócio.</w:t>
      </w:r>
    </w:p>
    <w:p w:rsidR="006568B4" w:rsidRPr="006568B4" w:rsidRDefault="006568B4" w:rsidP="006568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714C">
        <w:rPr>
          <w:rFonts w:ascii="Times New Roman" w:hAnsi="Times New Roman" w:cs="Times New Roman"/>
          <w:bCs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Titular</w:t>
      </w:r>
      <w:r w:rsidRPr="000A71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6568B4">
        <w:rPr>
          <w:rFonts w:ascii="Times New Roman" w:hAnsi="Times New Roman" w:cs="Times New Roman"/>
          <w:bCs/>
          <w:szCs w:val="24"/>
        </w:rPr>
        <w:t xml:space="preserve">Departamento </w:t>
      </w:r>
      <w:r w:rsidRPr="000A714C">
        <w:rPr>
          <w:rFonts w:ascii="Times New Roman" w:hAnsi="Times New Roman" w:cs="Times New Roman"/>
          <w:bCs/>
          <w:sz w:val="24"/>
          <w:szCs w:val="24"/>
        </w:rPr>
        <w:t>de Economia, Administração e Sociologia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A714C">
        <w:rPr>
          <w:rFonts w:ascii="Times New Roman" w:hAnsi="Times New Roman" w:cs="Times New Roman"/>
          <w:bCs/>
          <w:sz w:val="24"/>
          <w:szCs w:val="24"/>
        </w:rPr>
        <w:t xml:space="preserve"> Universidade de São Paulo, </w:t>
      </w:r>
      <w:r w:rsidRPr="006568B4">
        <w:rPr>
          <w:rFonts w:ascii="Times New Roman" w:hAnsi="Times New Roman" w:cs="Times New Roman"/>
          <w:sz w:val="24"/>
          <w:szCs w:val="24"/>
        </w:rPr>
        <w:t>Escola Superior de Agricultura Luiz de Queiroz (USP/ESALQ)</w:t>
      </w:r>
    </w:p>
    <w:p w:rsidR="006568B4" w:rsidRPr="000A714C" w:rsidRDefault="006568B4" w:rsidP="006568B4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A714C">
        <w:rPr>
          <w:rFonts w:ascii="Times New Roman" w:hAnsi="Times New Roman" w:cs="Times New Roman"/>
          <w:bCs/>
          <w:sz w:val="24"/>
          <w:szCs w:val="24"/>
        </w:rPr>
        <w:t xml:space="preserve">Av. Pádua Dias, 11, 13418-900 - Piracicaba </w:t>
      </w:r>
      <w:r>
        <w:rPr>
          <w:rFonts w:ascii="Times New Roman" w:hAnsi="Times New Roman" w:cs="Times New Roman"/>
          <w:bCs/>
          <w:sz w:val="24"/>
          <w:szCs w:val="24"/>
        </w:rPr>
        <w:t>(SP)</w:t>
      </w:r>
    </w:p>
    <w:p w:rsidR="006568B4" w:rsidRPr="000A714C" w:rsidRDefault="006568B4" w:rsidP="006568B4">
      <w:pPr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714C">
        <w:rPr>
          <w:rFonts w:ascii="Times New Roman" w:hAnsi="Times New Roman" w:cs="Times New Roman"/>
          <w:bCs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 pvmarque</w:t>
      </w:r>
      <w:r w:rsidRPr="000A714C">
        <w:rPr>
          <w:rFonts w:ascii="Times New Roman" w:hAnsi="Times New Roman" w:cs="Times New Roman"/>
          <w:bCs/>
          <w:sz w:val="24"/>
          <w:szCs w:val="24"/>
        </w:rPr>
        <w:t>@usp.br</w:t>
      </w:r>
    </w:p>
    <w:p w:rsidR="006568B4" w:rsidRPr="000A714C" w:rsidRDefault="006568B4" w:rsidP="00D74A78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6568B4" w:rsidRPr="000A714C" w:rsidSect="00EA3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8721C"/>
    <w:rsid w:val="000A714C"/>
    <w:rsid w:val="001B33E1"/>
    <w:rsid w:val="003B037D"/>
    <w:rsid w:val="00412B6E"/>
    <w:rsid w:val="006568B4"/>
    <w:rsid w:val="009E7626"/>
    <w:rsid w:val="00AD05E8"/>
    <w:rsid w:val="00D31FB3"/>
    <w:rsid w:val="00D74A78"/>
    <w:rsid w:val="00D8721C"/>
    <w:rsid w:val="00EA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721C"/>
    <w:rPr>
      <w:color w:val="0000FF" w:themeColor="hyperlink"/>
      <w:u w:val="single"/>
    </w:rPr>
  </w:style>
  <w:style w:type="character" w:customStyle="1" w:styleId="texto">
    <w:name w:val="texto"/>
    <w:basedOn w:val="Fontepargpadro"/>
    <w:rsid w:val="00D8721C"/>
  </w:style>
  <w:style w:type="paragraph" w:customStyle="1" w:styleId="Default">
    <w:name w:val="Default"/>
    <w:rsid w:val="001B33E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74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es@usp.br" TargetMode="External"/><Relationship Id="rId4" Type="http://schemas.openxmlformats.org/officeDocument/2006/relationships/hyperlink" Target="mailto:warsouza@ufam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2011-12-10T13:19:00Z</dcterms:created>
  <dcterms:modified xsi:type="dcterms:W3CDTF">2011-12-10T13:19:00Z</dcterms:modified>
</cp:coreProperties>
</file>