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63" w:rsidRDefault="007B4A63"/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00"/>
        <w:gridCol w:w="1800"/>
        <w:gridCol w:w="2025"/>
        <w:gridCol w:w="1755"/>
      </w:tblGrid>
      <w:tr w:rsidR="008A26DE" w:rsidRPr="00E76245" w:rsidTr="00FB2AA7">
        <w:trPr>
          <w:trHeight w:val="585"/>
        </w:trPr>
        <w:tc>
          <w:tcPr>
            <w:tcW w:w="91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A26DE" w:rsidRPr="00CD5DED" w:rsidRDefault="008A26DE" w:rsidP="00FB2AA7">
            <w:pP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TABELA 8: </w:t>
            </w:r>
            <w:r w:rsidRPr="00CD5DED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Teste de Hipótese </w:t>
            </w:r>
            <w:proofErr w:type="spellStart"/>
            <w:r w:rsidRPr="00CD5DE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0"/>
              </w:rPr>
              <w:t>T-Student</w:t>
            </w:r>
            <w:proofErr w:type="spellEnd"/>
            <w:r w:rsidRPr="00CD5DED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para análise da média das diferenças dos erros de apreçamento (por </w:t>
            </w:r>
            <w:r w:rsidRPr="00CD5DE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0"/>
              </w:rPr>
              <w:t xml:space="preserve">Cluster </w:t>
            </w:r>
            <w:proofErr w:type="spellStart"/>
            <w:r w:rsidRPr="00CD5DE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0"/>
              </w:rPr>
              <w:t>Analysis</w:t>
            </w:r>
            <w:proofErr w:type="spellEnd"/>
            <w:r w:rsidRPr="00CD5DE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CD5DE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0"/>
              </w:rPr>
              <w:t>vérsus</w:t>
            </w:r>
            <w:proofErr w:type="spellEnd"/>
            <w:r w:rsidRPr="00CD5DED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0"/>
              </w:rPr>
              <w:t xml:space="preserve"> </w:t>
            </w:r>
            <w:r w:rsidRPr="00CD5DED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por Setor) – Múltiplos L/P, VP/P, VENDAS/P e EBITDA/P</w:t>
            </w:r>
          </w:p>
        </w:tc>
      </w:tr>
      <w:tr w:rsidR="008A26DE" w:rsidRPr="00E76245" w:rsidTr="00FB2AA7">
        <w:trPr>
          <w:trHeight w:val="45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jc w:val="right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Item em Análise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L/P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VP/P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VENDAS/P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  <w:t>EBITDA/P</w:t>
            </w:r>
          </w:p>
        </w:tc>
      </w:tr>
      <w:tr w:rsidR="008A26DE" w:rsidRPr="00E76245" w:rsidTr="00FB2AA7">
        <w:trPr>
          <w:trHeight w:val="450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jc w:val="right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Número de Observações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1005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1005</w:t>
            </w:r>
          </w:p>
        </w:tc>
        <w:tc>
          <w:tcPr>
            <w:tcW w:w="20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1005</w:t>
            </w:r>
          </w:p>
        </w:tc>
        <w:tc>
          <w:tcPr>
            <w:tcW w:w="175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1005</w:t>
            </w:r>
          </w:p>
        </w:tc>
      </w:tr>
      <w:tr w:rsidR="008A26DE" w:rsidRPr="00E76245" w:rsidTr="00FB2AA7">
        <w:trPr>
          <w:trHeight w:val="45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jc w:val="right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Média Erro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 L/P Cluster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211115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243862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286617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249358</w:t>
            </w:r>
          </w:p>
        </w:tc>
      </w:tr>
      <w:tr w:rsidR="008A26DE" w:rsidRPr="00E76245" w:rsidTr="00FB2AA7">
        <w:trPr>
          <w:trHeight w:val="450"/>
        </w:trPr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jc w:val="right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Média Erro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 L/P Setor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144425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140324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151389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148525</w:t>
            </w:r>
          </w:p>
        </w:tc>
      </w:tr>
      <w:tr w:rsidR="008A26DE" w:rsidRPr="00E76245" w:rsidTr="00FB2AA7">
        <w:trPr>
          <w:trHeight w:val="114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jc w:val="right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Média das Diferenças dos Erros </w:t>
            </w: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( 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M.D 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DE" w:rsidRPr="00E76245" w:rsidRDefault="008A26DE" w:rsidP="00FB2AA7">
            <w:pPr>
              <w:rPr>
                <w:b w:val="0"/>
                <w:i/>
                <w:color w:val="auto"/>
                <w:kern w:val="0"/>
                <w:sz w:val="20"/>
                <w:szCs w:val="20"/>
              </w:rPr>
            </w:pPr>
            <w:r w:rsidRPr="00E76245">
              <w:rPr>
                <w:rFonts w:ascii="Symbol" w:hAnsi="Symbol"/>
                <w:b w:val="0"/>
                <w:i/>
                <w:color w:val="auto"/>
                <w:kern w:val="0"/>
                <w:sz w:val="24"/>
                <w:szCs w:val="24"/>
              </w:rPr>
              <w:t></w:t>
            </w:r>
            <w:r w:rsidRPr="00E76245">
              <w:rPr>
                <w:b w:val="0"/>
                <w:i/>
                <w:color w:val="auto"/>
                <w:kern w:val="0"/>
                <w:sz w:val="20"/>
                <w:szCs w:val="20"/>
              </w:rPr>
              <w:t xml:space="preserve"> </w:t>
            </w:r>
            <w:r w:rsidRPr="00CD5DED">
              <w:rPr>
                <w:rFonts w:ascii="Times New Roman" w:hAnsi="Times New Roman" w:cs="Times New Roman"/>
                <w:b w:val="0"/>
                <w:i/>
                <w:color w:val="auto"/>
                <w:kern w:val="0"/>
                <w:sz w:val="20"/>
                <w:szCs w:val="20"/>
              </w:rPr>
              <w:t>(Erro L/P Cluster</w:t>
            </w:r>
            <w:proofErr w:type="gramStart"/>
            <w:r w:rsidRPr="00CD5DED">
              <w:rPr>
                <w:rFonts w:ascii="Times New Roman" w:hAnsi="Times New Roman" w:cs="Times New Roman"/>
                <w:b w:val="0"/>
                <w:i/>
                <w:color w:val="auto"/>
                <w:kern w:val="0"/>
                <w:sz w:val="20"/>
                <w:szCs w:val="20"/>
              </w:rPr>
              <w:t xml:space="preserve">  </w:t>
            </w:r>
            <w:proofErr w:type="gramEnd"/>
            <w:r w:rsidRPr="00CD5DED">
              <w:rPr>
                <w:rFonts w:ascii="Times New Roman" w:hAnsi="Times New Roman" w:cs="Times New Roman"/>
                <w:b w:val="0"/>
                <w:i/>
                <w:color w:val="auto"/>
                <w:kern w:val="0"/>
                <w:sz w:val="20"/>
                <w:szCs w:val="20"/>
              </w:rPr>
              <w:t>–  Erro L/P Setor)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6DE" w:rsidRPr="00E76245" w:rsidRDefault="008A26DE" w:rsidP="00FB2AA7">
            <w:pPr>
              <w:rPr>
                <w:b w:val="0"/>
                <w:i/>
                <w:color w:val="auto"/>
                <w:kern w:val="0"/>
                <w:sz w:val="20"/>
                <w:szCs w:val="20"/>
              </w:rPr>
            </w:pPr>
            <w:r w:rsidRPr="00E76245">
              <w:rPr>
                <w:rFonts w:ascii="Symbol" w:hAnsi="Symbol"/>
                <w:b w:val="0"/>
                <w:i/>
                <w:color w:val="auto"/>
                <w:kern w:val="0"/>
                <w:sz w:val="24"/>
                <w:szCs w:val="24"/>
              </w:rPr>
              <w:t></w:t>
            </w:r>
            <w:r w:rsidRPr="00E76245">
              <w:rPr>
                <w:b w:val="0"/>
                <w:i/>
                <w:color w:val="auto"/>
                <w:kern w:val="0"/>
                <w:sz w:val="20"/>
                <w:szCs w:val="20"/>
              </w:rPr>
              <w:t xml:space="preserve"> </w:t>
            </w:r>
            <w:r w:rsidRPr="00CD5DED">
              <w:rPr>
                <w:rFonts w:ascii="Times New Roman" w:hAnsi="Times New Roman" w:cs="Times New Roman"/>
                <w:b w:val="0"/>
                <w:i/>
                <w:color w:val="auto"/>
                <w:kern w:val="0"/>
                <w:sz w:val="20"/>
                <w:szCs w:val="20"/>
              </w:rPr>
              <w:t>(Erro VP/P Cluster</w:t>
            </w:r>
            <w:proofErr w:type="gramStart"/>
            <w:r w:rsidRPr="00CD5DED">
              <w:rPr>
                <w:rFonts w:ascii="Times New Roman" w:hAnsi="Times New Roman" w:cs="Times New Roman"/>
                <w:b w:val="0"/>
                <w:i/>
                <w:color w:val="auto"/>
                <w:kern w:val="0"/>
                <w:sz w:val="20"/>
                <w:szCs w:val="20"/>
              </w:rPr>
              <w:t xml:space="preserve">  </w:t>
            </w:r>
            <w:proofErr w:type="gramEnd"/>
            <w:r w:rsidRPr="00CD5DED">
              <w:rPr>
                <w:rFonts w:ascii="Times New Roman" w:hAnsi="Times New Roman" w:cs="Times New Roman"/>
                <w:b w:val="0"/>
                <w:i/>
                <w:color w:val="auto"/>
                <w:kern w:val="0"/>
                <w:sz w:val="20"/>
                <w:szCs w:val="20"/>
              </w:rPr>
              <w:t>–  Erro VP/P Setor)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6DE" w:rsidRPr="00E76245" w:rsidRDefault="008A26DE" w:rsidP="00FB2AA7">
            <w:pPr>
              <w:rPr>
                <w:b w:val="0"/>
                <w:i/>
                <w:color w:val="auto"/>
                <w:kern w:val="0"/>
                <w:sz w:val="20"/>
                <w:szCs w:val="20"/>
              </w:rPr>
            </w:pPr>
            <w:r w:rsidRPr="00E76245">
              <w:rPr>
                <w:rFonts w:ascii="Symbol" w:hAnsi="Symbol"/>
                <w:b w:val="0"/>
                <w:i/>
                <w:color w:val="auto"/>
                <w:kern w:val="0"/>
                <w:sz w:val="24"/>
                <w:szCs w:val="24"/>
              </w:rPr>
              <w:t></w:t>
            </w:r>
            <w:r w:rsidRPr="00E76245">
              <w:rPr>
                <w:b w:val="0"/>
                <w:i/>
                <w:color w:val="auto"/>
                <w:kern w:val="0"/>
                <w:sz w:val="20"/>
                <w:szCs w:val="20"/>
              </w:rPr>
              <w:t xml:space="preserve"> </w:t>
            </w:r>
            <w:r w:rsidRPr="00CD5DED">
              <w:rPr>
                <w:rFonts w:ascii="Times New Roman" w:hAnsi="Times New Roman" w:cs="Times New Roman"/>
                <w:b w:val="0"/>
                <w:i/>
                <w:color w:val="auto"/>
                <w:kern w:val="0"/>
                <w:sz w:val="20"/>
                <w:szCs w:val="20"/>
              </w:rPr>
              <w:t>(Erro VENDAS/P Cluster</w:t>
            </w:r>
            <w:proofErr w:type="gramStart"/>
            <w:r w:rsidRPr="00CD5DED">
              <w:rPr>
                <w:rFonts w:ascii="Times New Roman" w:hAnsi="Times New Roman" w:cs="Times New Roman"/>
                <w:b w:val="0"/>
                <w:i/>
                <w:color w:val="auto"/>
                <w:kern w:val="0"/>
                <w:sz w:val="20"/>
                <w:szCs w:val="20"/>
              </w:rPr>
              <w:t xml:space="preserve">  </w:t>
            </w:r>
            <w:proofErr w:type="gramEnd"/>
            <w:r w:rsidRPr="00CD5DED">
              <w:rPr>
                <w:rFonts w:ascii="Times New Roman" w:hAnsi="Times New Roman" w:cs="Times New Roman"/>
                <w:b w:val="0"/>
                <w:i/>
                <w:color w:val="auto"/>
                <w:kern w:val="0"/>
                <w:sz w:val="20"/>
                <w:szCs w:val="20"/>
              </w:rPr>
              <w:t>–  Erro VENDAS/P Setor)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26DE" w:rsidRPr="00E76245" w:rsidRDefault="008A26DE" w:rsidP="00FB2AA7">
            <w:pPr>
              <w:rPr>
                <w:b w:val="0"/>
                <w:i/>
                <w:color w:val="auto"/>
                <w:kern w:val="0"/>
                <w:sz w:val="20"/>
                <w:szCs w:val="20"/>
              </w:rPr>
            </w:pPr>
            <w:r w:rsidRPr="00E76245">
              <w:rPr>
                <w:rFonts w:ascii="Symbol" w:hAnsi="Symbol"/>
                <w:b w:val="0"/>
                <w:i/>
                <w:color w:val="auto"/>
                <w:kern w:val="0"/>
                <w:sz w:val="24"/>
                <w:szCs w:val="24"/>
              </w:rPr>
              <w:t></w:t>
            </w:r>
            <w:r w:rsidRPr="00E76245">
              <w:rPr>
                <w:b w:val="0"/>
                <w:i/>
                <w:color w:val="auto"/>
                <w:kern w:val="0"/>
                <w:sz w:val="20"/>
                <w:szCs w:val="20"/>
              </w:rPr>
              <w:t xml:space="preserve"> </w:t>
            </w:r>
            <w:r w:rsidRPr="00CD5DED">
              <w:rPr>
                <w:rFonts w:ascii="Times New Roman" w:hAnsi="Times New Roman" w:cs="Times New Roman"/>
                <w:b w:val="0"/>
                <w:i/>
                <w:color w:val="auto"/>
                <w:kern w:val="0"/>
                <w:sz w:val="20"/>
                <w:szCs w:val="20"/>
              </w:rPr>
              <w:t>(Erro EBITDA/P Cluster</w:t>
            </w:r>
            <w:proofErr w:type="gramStart"/>
            <w:r w:rsidRPr="00CD5DED">
              <w:rPr>
                <w:rFonts w:ascii="Times New Roman" w:hAnsi="Times New Roman" w:cs="Times New Roman"/>
                <w:b w:val="0"/>
                <w:i/>
                <w:color w:val="auto"/>
                <w:kern w:val="0"/>
                <w:sz w:val="20"/>
                <w:szCs w:val="20"/>
              </w:rPr>
              <w:t xml:space="preserve">  </w:t>
            </w:r>
            <w:proofErr w:type="gramEnd"/>
            <w:r w:rsidRPr="00CD5DED">
              <w:rPr>
                <w:rFonts w:ascii="Times New Roman" w:hAnsi="Times New Roman" w:cs="Times New Roman"/>
                <w:b w:val="0"/>
                <w:i/>
                <w:color w:val="auto"/>
                <w:kern w:val="0"/>
                <w:sz w:val="20"/>
                <w:szCs w:val="20"/>
              </w:rPr>
              <w:t>–  Erro EBITDA/P Setor)</w:t>
            </w:r>
          </w:p>
        </w:tc>
      </w:tr>
      <w:tr w:rsidR="008A26DE" w:rsidRPr="00E76245" w:rsidTr="00FB2AA7">
        <w:trPr>
          <w:trHeight w:val="45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6DE" w:rsidRPr="00E76245" w:rsidRDefault="008A26DE" w:rsidP="008A26DE">
            <w:pPr>
              <w:ind w:firstLineChars="200" w:firstLine="402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Nível de Significância -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Pr="00E76245">
              <w:rPr>
                <w:rFonts w:ascii="Symbol" w:hAnsi="Symbol"/>
                <w:b w:val="0"/>
                <w:bCs w:val="0"/>
                <w:color w:val="auto"/>
                <w:kern w:val="0"/>
                <w:sz w:val="28"/>
                <w:szCs w:val="28"/>
              </w:rPr>
              <w:t>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5%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5%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5%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5%</w:t>
            </w:r>
          </w:p>
        </w:tc>
      </w:tr>
      <w:tr w:rsidR="008A26DE" w:rsidRPr="00E76245" w:rsidTr="00FB2AA7">
        <w:trPr>
          <w:trHeight w:val="45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6DE" w:rsidRPr="00E76245" w:rsidRDefault="008A26DE" w:rsidP="008A26DE">
            <w:pPr>
              <w:ind w:firstLineChars="200" w:firstLine="402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Hipótese Nula - </w:t>
            </w:r>
            <w:r w:rsidRPr="00E76245">
              <w:rPr>
                <w:i/>
                <w:iCs/>
                <w:color w:val="auto"/>
                <w:kern w:val="0"/>
                <w:sz w:val="24"/>
                <w:szCs w:val="24"/>
              </w:rPr>
              <w:t>H</w:t>
            </w:r>
            <w:r w:rsidRPr="00E76245">
              <w:rPr>
                <w:i/>
                <w:iCs/>
                <w:color w:val="auto"/>
                <w:kern w:val="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E76245" w:rsidRDefault="008A26DE" w:rsidP="008A26DE">
            <w:pPr>
              <w:ind w:firstLineChars="200" w:firstLine="402"/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M.D </w:t>
            </w:r>
            <w:r w:rsidRPr="00E76245">
              <w:rPr>
                <w:rFonts w:ascii="Symbol" w:hAnsi="Symbol"/>
                <w:color w:val="auto"/>
                <w:kern w:val="0"/>
                <w:sz w:val="24"/>
                <w:szCs w:val="24"/>
              </w:rPr>
              <w:t>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E76245" w:rsidRDefault="008A26DE" w:rsidP="008A26DE">
            <w:pPr>
              <w:ind w:firstLineChars="200" w:firstLine="402"/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M.D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Pr="00E76245">
              <w:rPr>
                <w:rFonts w:ascii="Symbol" w:hAnsi="Symbol"/>
                <w:color w:val="auto"/>
                <w:kern w:val="0"/>
                <w:sz w:val="24"/>
                <w:szCs w:val="24"/>
              </w:rPr>
              <w:t>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E76245" w:rsidRDefault="008A26DE" w:rsidP="008A26DE">
            <w:pPr>
              <w:ind w:firstLineChars="200" w:firstLine="402"/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M.D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Pr="00E76245">
              <w:rPr>
                <w:rFonts w:ascii="Symbol" w:hAnsi="Symbol"/>
                <w:color w:val="auto"/>
                <w:kern w:val="0"/>
                <w:sz w:val="24"/>
                <w:szCs w:val="24"/>
              </w:rPr>
              <w:t>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6DE" w:rsidRPr="00E76245" w:rsidRDefault="008A26DE" w:rsidP="008A26DE">
            <w:pPr>
              <w:ind w:firstLineChars="200" w:firstLine="402"/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M.D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Pr="00E76245">
              <w:rPr>
                <w:rFonts w:ascii="Symbol" w:hAnsi="Symbol"/>
                <w:color w:val="auto"/>
                <w:kern w:val="0"/>
                <w:sz w:val="24"/>
                <w:szCs w:val="24"/>
              </w:rPr>
              <w:t>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0</w:t>
            </w:r>
          </w:p>
        </w:tc>
      </w:tr>
      <w:tr w:rsidR="008A26DE" w:rsidRPr="00E76245" w:rsidTr="00FB2AA7">
        <w:trPr>
          <w:trHeight w:val="45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6DE" w:rsidRPr="00E76245" w:rsidRDefault="008A26DE" w:rsidP="008A26DE">
            <w:pPr>
              <w:ind w:firstLineChars="200" w:firstLine="402"/>
              <w:jc w:val="right"/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Hipótese Alternativa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- </w:t>
            </w:r>
            <w:r w:rsidRPr="00E76245">
              <w:rPr>
                <w:i/>
                <w:iCs/>
                <w:color w:val="auto"/>
                <w:kern w:val="0"/>
                <w:sz w:val="24"/>
                <w:szCs w:val="24"/>
              </w:rPr>
              <w:t>H</w:t>
            </w:r>
            <w:r w:rsidRPr="00E76245">
              <w:rPr>
                <w:i/>
                <w:iCs/>
                <w:color w:val="auto"/>
                <w:kern w:val="0"/>
                <w:sz w:val="24"/>
                <w:szCs w:val="24"/>
                <w:vertAlign w:val="subscript"/>
              </w:rPr>
              <w:t>A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E76245" w:rsidRDefault="008A26DE" w:rsidP="008A26DE">
            <w:pPr>
              <w:ind w:firstLineChars="200" w:firstLine="402"/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M.D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&lt; 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E76245" w:rsidRDefault="008A26DE" w:rsidP="008A26DE">
            <w:pPr>
              <w:ind w:firstLineChars="200" w:firstLine="402"/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M.D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&lt; 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E76245" w:rsidRDefault="008A26DE" w:rsidP="008A26DE">
            <w:pPr>
              <w:ind w:firstLineChars="200" w:firstLine="402"/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M.D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&lt; 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6DE" w:rsidRPr="00E76245" w:rsidRDefault="008A26DE" w:rsidP="008A26DE">
            <w:pPr>
              <w:ind w:firstLineChars="200" w:firstLine="402"/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M.D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&lt; 0</w:t>
            </w:r>
          </w:p>
        </w:tc>
      </w:tr>
      <w:tr w:rsidR="008A26DE" w:rsidRPr="00E76245" w:rsidTr="00FB2AA7">
        <w:trPr>
          <w:trHeight w:val="45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jc w:val="right"/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20"/>
                <w:szCs w:val="20"/>
              </w:rPr>
              <w:t>P</w:t>
            </w: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–</w:t>
            </w:r>
            <w:r w:rsidRPr="00CD5DED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20"/>
                <w:szCs w:val="20"/>
              </w:rPr>
              <w:t>Valor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0,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9999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1,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0000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1,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0000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proofErr w:type="gramStart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1,</w:t>
            </w:r>
            <w:proofErr w:type="gramEnd"/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0000</w:t>
            </w:r>
          </w:p>
        </w:tc>
      </w:tr>
      <w:tr w:rsidR="008A26DE" w:rsidRPr="00E76245" w:rsidTr="00FB2AA7">
        <w:trPr>
          <w:trHeight w:val="450"/>
        </w:trPr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8A26DE" w:rsidRPr="00CD5DED" w:rsidRDefault="008A26DE" w:rsidP="008A26DE">
            <w:pPr>
              <w:ind w:firstLineChars="200" w:firstLine="402"/>
              <w:jc w:val="right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RESULTADO DO TESTE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A26DE" w:rsidRPr="00E76245" w:rsidRDefault="008A26DE" w:rsidP="00FB2AA7">
            <w:pPr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Não Rejeitar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Pr="00E76245">
              <w:rPr>
                <w:i/>
                <w:iCs/>
                <w:color w:val="auto"/>
                <w:kern w:val="0"/>
                <w:sz w:val="24"/>
                <w:szCs w:val="24"/>
              </w:rPr>
              <w:t>H</w:t>
            </w:r>
            <w:r w:rsidRPr="00E76245">
              <w:rPr>
                <w:i/>
                <w:iCs/>
                <w:color w:val="auto"/>
                <w:kern w:val="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A26DE" w:rsidRPr="00E76245" w:rsidRDefault="008A26DE" w:rsidP="00FB2AA7">
            <w:pPr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Não Rejeitar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Pr="00E76245">
              <w:rPr>
                <w:i/>
                <w:iCs/>
                <w:color w:val="auto"/>
                <w:kern w:val="0"/>
                <w:sz w:val="24"/>
                <w:szCs w:val="24"/>
              </w:rPr>
              <w:t>H</w:t>
            </w:r>
            <w:r w:rsidRPr="00E76245">
              <w:rPr>
                <w:i/>
                <w:iCs/>
                <w:color w:val="auto"/>
                <w:kern w:val="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A26DE" w:rsidRPr="00E76245" w:rsidRDefault="008A26DE" w:rsidP="00FB2AA7">
            <w:pPr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Não Rejeitar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Pr="00E76245">
              <w:rPr>
                <w:i/>
                <w:iCs/>
                <w:color w:val="auto"/>
                <w:kern w:val="0"/>
                <w:sz w:val="24"/>
                <w:szCs w:val="24"/>
              </w:rPr>
              <w:t>H</w:t>
            </w:r>
            <w:r w:rsidRPr="00E76245">
              <w:rPr>
                <w:i/>
                <w:iCs/>
                <w:color w:val="auto"/>
                <w:kern w:val="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8A26DE" w:rsidRPr="00E76245" w:rsidRDefault="008A26DE" w:rsidP="00FB2AA7">
            <w:pPr>
              <w:rPr>
                <w:color w:val="auto"/>
                <w:kern w:val="0"/>
                <w:sz w:val="20"/>
                <w:szCs w:val="20"/>
              </w:rPr>
            </w:pPr>
            <w:r w:rsidRPr="00CD5DED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Não Rejeitar</w:t>
            </w:r>
            <w:r w:rsidRPr="00E76245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Pr="00E76245">
              <w:rPr>
                <w:i/>
                <w:iCs/>
                <w:color w:val="auto"/>
                <w:kern w:val="0"/>
                <w:sz w:val="24"/>
                <w:szCs w:val="24"/>
              </w:rPr>
              <w:t>H</w:t>
            </w:r>
            <w:r w:rsidRPr="00E76245">
              <w:rPr>
                <w:i/>
                <w:iCs/>
                <w:color w:val="auto"/>
                <w:kern w:val="0"/>
                <w:sz w:val="24"/>
                <w:szCs w:val="24"/>
                <w:vertAlign w:val="subscript"/>
              </w:rPr>
              <w:t>0</w:t>
            </w:r>
          </w:p>
        </w:tc>
      </w:tr>
    </w:tbl>
    <w:p w:rsidR="008A26DE" w:rsidRDefault="008A26DE"/>
    <w:sectPr w:rsidR="008A26DE" w:rsidSect="007B4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A26DE"/>
    <w:rsid w:val="001056C4"/>
    <w:rsid w:val="00313B4D"/>
    <w:rsid w:val="00477440"/>
    <w:rsid w:val="007B4A63"/>
    <w:rsid w:val="008A26DE"/>
    <w:rsid w:val="00CA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DE"/>
    <w:pPr>
      <w:spacing w:after="0" w:line="240" w:lineRule="auto"/>
    </w:pPr>
    <w:rPr>
      <w:rFonts w:ascii="Arial" w:eastAsia="Times New Roman" w:hAnsi="Arial" w:cs="Arial"/>
      <w:b/>
      <w:bCs/>
      <w:color w:val="FF00FF"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.</Manager>
  <Company>.</Company>
  <LinksUpToDate>false</LinksUpToDate>
  <CharactersWithSpaces>884</CharactersWithSpaces>
  <SharedDoc>false</SharedDoc>
  <HyperlinkBase>.\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1</cp:revision>
  <dcterms:created xsi:type="dcterms:W3CDTF">2011-08-12T18:27:00Z</dcterms:created>
  <dcterms:modified xsi:type="dcterms:W3CDTF">2011-08-12T18:28:00Z</dcterms:modified>
  <cp:category>.</cp:category>
  <cp:contentStatus>.</cp:contentStatus>
</cp:coreProperties>
</file>