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5D" w:rsidRDefault="005E155D"/>
    <w:p w:rsidR="005E155D" w:rsidRPr="006545FF" w:rsidRDefault="005E155D" w:rsidP="006545FF">
      <w:pPr>
        <w:jc w:val="center"/>
        <w:rPr>
          <w:b/>
          <w:bCs/>
        </w:rPr>
      </w:pPr>
      <w:r w:rsidRPr="006545FF">
        <w:rPr>
          <w:b/>
          <w:bCs/>
        </w:rPr>
        <w:t xml:space="preserve">TABELA 13 - TESTE DE COMPARAÇÃO DE MEDIANAS (MANN-WHITNEY) </w:t>
      </w:r>
    </w:p>
    <w:p w:rsidR="005E155D" w:rsidRDefault="005E155D" w:rsidP="006545FF">
      <w:pPr>
        <w:jc w:val="center"/>
        <w:rPr>
          <w:b/>
          <w:bCs/>
        </w:rPr>
      </w:pPr>
      <w:r w:rsidRPr="006545FF">
        <w:rPr>
          <w:b/>
          <w:bCs/>
        </w:rPr>
        <w:t>REFERENTE A ANÁLISE DO RODÍZIO OBRIGATÓRIO</w:t>
      </w:r>
    </w:p>
    <w:p w:rsidR="005E155D" w:rsidRPr="006545FF" w:rsidRDefault="005E155D" w:rsidP="006545FF">
      <w:pPr>
        <w:jc w:val="center"/>
      </w:pPr>
    </w:p>
    <w:tbl>
      <w:tblPr>
        <w:tblW w:w="9141" w:type="dxa"/>
        <w:jc w:val="center"/>
        <w:tblInd w:w="-16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590"/>
        <w:gridCol w:w="395"/>
        <w:gridCol w:w="1339"/>
        <w:gridCol w:w="1339"/>
        <w:gridCol w:w="1339"/>
        <w:gridCol w:w="1339"/>
      </w:tblGrid>
      <w:tr w:rsidR="005E155D" w:rsidRPr="004937F7" w:rsidTr="00230AF6">
        <w:trPr>
          <w:trHeight w:val="196"/>
          <w:jc w:val="center"/>
        </w:trPr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5E155D" w:rsidRPr="004937F7" w:rsidTr="00230AF6">
        <w:trPr>
          <w:trHeight w:val="40"/>
          <w:jc w:val="center"/>
        </w:trPr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5E155D" w:rsidRPr="004937F7" w:rsidTr="00230AF6">
        <w:trPr>
          <w:trHeight w:val="62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0,8644</w:t>
            </w:r>
          </w:p>
        </w:tc>
      </w:tr>
      <w:tr w:rsidR="005E155D" w:rsidRPr="004937F7" w:rsidTr="00230AF6">
        <w:trPr>
          <w:trHeight w:val="189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0,8888</w:t>
            </w:r>
          </w:p>
        </w:tc>
      </w:tr>
      <w:tr w:rsidR="005E155D" w:rsidRPr="004937F7" w:rsidTr="00230AF6">
        <w:trPr>
          <w:trHeight w:val="1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0,2433</w:t>
            </w:r>
          </w:p>
        </w:tc>
      </w:tr>
      <w:tr w:rsidR="005E155D" w:rsidRPr="004937F7" w:rsidTr="00230AF6">
        <w:trPr>
          <w:trHeight w:val="88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-0,0124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0,8477</w:t>
            </w:r>
          </w:p>
        </w:tc>
      </w:tr>
      <w:tr w:rsidR="005E155D" w:rsidRPr="004937F7" w:rsidTr="00230AF6">
        <w:trPr>
          <w:trHeight w:val="21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0,1280</w:t>
            </w:r>
          </w:p>
        </w:tc>
      </w:tr>
      <w:tr w:rsidR="005E155D" w:rsidRPr="004937F7" w:rsidTr="00230AF6">
        <w:trPr>
          <w:trHeight w:val="16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0,5970</w:t>
            </w:r>
          </w:p>
        </w:tc>
      </w:tr>
      <w:tr w:rsidR="005E155D" w:rsidRPr="004937F7" w:rsidTr="00230AF6">
        <w:trPr>
          <w:trHeight w:val="12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0,2525</w:t>
            </w:r>
          </w:p>
        </w:tc>
      </w:tr>
      <w:tr w:rsidR="005E155D" w:rsidRPr="004937F7" w:rsidTr="00230AF6">
        <w:trPr>
          <w:trHeight w:val="6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0,1831</w:t>
            </w:r>
          </w:p>
        </w:tc>
      </w:tr>
      <w:tr w:rsidR="005E155D" w:rsidRPr="004937F7" w:rsidTr="00230AF6">
        <w:trPr>
          <w:trHeight w:val="60"/>
          <w:jc w:val="center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0,9755</w:t>
            </w:r>
          </w:p>
        </w:tc>
      </w:tr>
      <w:tr w:rsidR="005E155D" w:rsidRPr="004937F7" w:rsidTr="00230AF6">
        <w:trPr>
          <w:trHeight w:val="112"/>
          <w:jc w:val="center"/>
        </w:trPr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5E155D" w:rsidRPr="004937F7" w:rsidTr="00230AF6">
        <w:trPr>
          <w:trHeight w:val="230"/>
          <w:jc w:val="center"/>
        </w:trPr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5E155D" w:rsidRPr="004937F7" w:rsidTr="00230AF6">
        <w:trPr>
          <w:trHeight w:val="157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0,2316</w:t>
            </w:r>
          </w:p>
        </w:tc>
      </w:tr>
      <w:tr w:rsidR="005E155D" w:rsidRPr="004937F7" w:rsidTr="00230AF6">
        <w:trPr>
          <w:trHeight w:val="10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-0,0322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0,5441</w:t>
            </w:r>
          </w:p>
        </w:tc>
      </w:tr>
      <w:tr w:rsidR="005E155D" w:rsidRPr="004937F7" w:rsidTr="00230AF6">
        <w:trPr>
          <w:trHeight w:val="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0,9854</w:t>
            </w:r>
          </w:p>
        </w:tc>
      </w:tr>
      <w:tr w:rsidR="005E155D" w:rsidRPr="004937F7" w:rsidTr="00230AF6">
        <w:trPr>
          <w:trHeight w:val="18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0,6264</w:t>
            </w:r>
          </w:p>
        </w:tc>
      </w:tr>
      <w:tr w:rsidR="005E155D" w:rsidRPr="004937F7" w:rsidTr="00230AF6">
        <w:trPr>
          <w:trHeight w:val="12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0,8325</w:t>
            </w:r>
          </w:p>
        </w:tc>
      </w:tr>
      <w:tr w:rsidR="005E155D" w:rsidRPr="004937F7" w:rsidTr="00230AF6">
        <w:trPr>
          <w:trHeight w:val="82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0,2411</w:t>
            </w:r>
          </w:p>
        </w:tc>
      </w:tr>
      <w:tr w:rsidR="005E155D" w:rsidRPr="004937F7" w:rsidTr="00230AF6">
        <w:trPr>
          <w:trHeight w:val="204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0,6716</w:t>
            </w:r>
          </w:p>
        </w:tc>
      </w:tr>
      <w:tr w:rsidR="005E155D" w:rsidRPr="004937F7" w:rsidTr="00230AF6">
        <w:trPr>
          <w:trHeight w:val="159"/>
          <w:jc w:val="center"/>
        </w:trPr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-1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0,0032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-0,0239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0,0328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0,8295</w:t>
            </w:r>
          </w:p>
        </w:tc>
      </w:tr>
      <w:tr w:rsidR="005E155D" w:rsidRPr="004937F7" w:rsidTr="00230AF6">
        <w:trPr>
          <w:trHeight w:val="116"/>
          <w:jc w:val="center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-5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 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0,7552</w:t>
            </w:r>
          </w:p>
        </w:tc>
      </w:tr>
      <w:tr w:rsidR="005E155D" w:rsidRPr="004937F7" w:rsidTr="00230AF6">
        <w:trPr>
          <w:trHeight w:val="287"/>
          <w:jc w:val="center"/>
        </w:trPr>
        <w:tc>
          <w:tcPr>
            <w:tcW w:w="914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55D" w:rsidRPr="004937F7" w:rsidRDefault="005E155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-1 se refere ao último ano de mandato da empresa de auditoria predecessora e o Ano 0 se refere ao primeiro ano de mandato da empresa de auditoria sucessora e assim por diante.</w:t>
            </w:r>
          </w:p>
        </w:tc>
      </w:tr>
    </w:tbl>
    <w:p w:rsidR="005E155D" w:rsidRPr="004937F7" w:rsidRDefault="005E155D" w:rsidP="00C97FDF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5E155D" w:rsidRDefault="005E155D"/>
    <w:sectPr w:rsidR="005E155D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FDF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3E72E3"/>
    <w:rsid w:val="00462A2F"/>
    <w:rsid w:val="00484CEC"/>
    <w:rsid w:val="004937F7"/>
    <w:rsid w:val="005E155D"/>
    <w:rsid w:val="00641C95"/>
    <w:rsid w:val="006545FF"/>
    <w:rsid w:val="006A4034"/>
    <w:rsid w:val="00705767"/>
    <w:rsid w:val="007208CE"/>
    <w:rsid w:val="00827374"/>
    <w:rsid w:val="008905C3"/>
    <w:rsid w:val="008A44F9"/>
    <w:rsid w:val="009C3185"/>
    <w:rsid w:val="00B34924"/>
    <w:rsid w:val="00C93AD0"/>
    <w:rsid w:val="00C97FDF"/>
    <w:rsid w:val="00CA5F86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211</Words>
  <Characters>1145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2010-09-14T18:59:00Z</dcterms:created>
  <dcterms:modified xsi:type="dcterms:W3CDTF">2010-09-20T13:24:00Z</dcterms:modified>
  <cp:category>.</cp:category>
</cp:coreProperties>
</file>