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36" w:rsidRPr="00DE2A92" w:rsidRDefault="00235636" w:rsidP="00235636">
      <w:pPr>
        <w:spacing w:line="276" w:lineRule="auto"/>
        <w:ind w:left="0" w:right="0" w:firstLine="709"/>
        <w:rPr>
          <w:rFonts w:ascii="Arial" w:hAnsi="Arial" w:cs="Arial"/>
        </w:rPr>
      </w:pPr>
      <w:r w:rsidRPr="00DE2A92">
        <w:rPr>
          <w:rFonts w:ascii="Arial" w:hAnsi="Arial" w:cs="Arial"/>
        </w:rPr>
        <w:t>LISTA DE TABELAS</w:t>
      </w:r>
    </w:p>
    <w:p w:rsidR="00A74BB1" w:rsidRDefault="00A74BB1" w:rsidP="00235636">
      <w:pPr>
        <w:spacing w:line="276" w:lineRule="auto"/>
        <w:rPr>
          <w:rFonts w:ascii="Arial" w:hAnsi="Arial" w:cs="Arial"/>
        </w:rPr>
      </w:pPr>
    </w:p>
    <w:tbl>
      <w:tblPr>
        <w:tblW w:w="5683" w:type="pct"/>
        <w:jc w:val="center"/>
        <w:tblCellMar>
          <w:left w:w="70" w:type="dxa"/>
          <w:right w:w="70" w:type="dxa"/>
        </w:tblCellMar>
        <w:tblLook w:val="04A0"/>
      </w:tblPr>
      <w:tblGrid>
        <w:gridCol w:w="4534"/>
        <w:gridCol w:w="1417"/>
        <w:gridCol w:w="1418"/>
        <w:gridCol w:w="1417"/>
        <w:gridCol w:w="1418"/>
      </w:tblGrid>
      <w:tr w:rsidR="00A74BB1" w:rsidRPr="00DE2A92" w:rsidTr="00DE2A92">
        <w:trPr>
          <w:trHeight w:val="21"/>
          <w:jc w:val="center"/>
        </w:trPr>
        <w:tc>
          <w:tcPr>
            <w:tcW w:w="10204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A74BB1" w:rsidRPr="00DE2A92" w:rsidRDefault="00A74BB1" w:rsidP="00A74BB1">
            <w:pPr>
              <w:pStyle w:val="Padro"/>
              <w:spacing w:line="360" w:lineRule="auto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Tabela I - Freqüência (Fr.) e percentuais (%) para o comportamento preventivo</w:t>
            </w:r>
          </w:p>
        </w:tc>
      </w:tr>
      <w:tr w:rsidR="00932838" w:rsidRPr="00DE2A92" w:rsidTr="00DE2A92">
        <w:trPr>
          <w:trHeight w:val="21"/>
          <w:jc w:val="center"/>
        </w:trPr>
        <w:tc>
          <w:tcPr>
            <w:tcW w:w="45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A74BB1" w:rsidRPr="00DE2A92" w:rsidRDefault="00A74BB1" w:rsidP="00A74BB1">
            <w:pPr>
              <w:pStyle w:val="Padro"/>
              <w:spacing w:line="360" w:lineRule="auto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Respostas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DE2A92" w:rsidRDefault="00E27CCF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Nunca </w:t>
            </w:r>
            <w:r w:rsidR="008C1F40">
              <w:rPr>
                <w:rFonts w:ascii="Arial" w:hAnsi="Arial" w:cs="Arial"/>
                <w:bCs/>
                <w:sz w:val="24"/>
              </w:rPr>
              <w:t>e</w:t>
            </w:r>
          </w:p>
          <w:p w:rsidR="00A74BB1" w:rsidRPr="00DE2A92" w:rsidRDefault="00A74BB1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Raramente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DE2A92" w:rsidRDefault="00A74BB1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Quase sempre</w:t>
            </w:r>
            <w:r w:rsidR="00E27CCF">
              <w:rPr>
                <w:rFonts w:ascii="Arial" w:hAnsi="Arial" w:cs="Arial"/>
                <w:bCs/>
                <w:sz w:val="24"/>
              </w:rPr>
              <w:t xml:space="preserve"> e</w:t>
            </w:r>
          </w:p>
          <w:p w:rsidR="00A74BB1" w:rsidRPr="00DE2A92" w:rsidRDefault="00A74BB1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Sempre</w:t>
            </w:r>
          </w:p>
        </w:tc>
      </w:tr>
      <w:tr w:rsidR="00932838" w:rsidRPr="00DE2A92" w:rsidTr="00DE2A92">
        <w:trPr>
          <w:trHeight w:val="21"/>
          <w:jc w:val="center"/>
        </w:trPr>
        <w:tc>
          <w:tcPr>
            <w:tcW w:w="45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BB1" w:rsidRPr="00DE2A92" w:rsidRDefault="00A74BB1" w:rsidP="00A74BB1">
            <w:pPr>
              <w:pStyle w:val="Padro"/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74BB1" w:rsidRPr="00DE2A92" w:rsidRDefault="00A74BB1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Fr.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74BB1" w:rsidRPr="00DE2A92" w:rsidRDefault="00A74BB1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%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74BB1" w:rsidRPr="00DE2A92" w:rsidRDefault="00A74BB1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Fr.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74BB1" w:rsidRPr="00DE2A92" w:rsidRDefault="00A74BB1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%</w:t>
            </w:r>
          </w:p>
        </w:tc>
      </w:tr>
      <w:tr w:rsidR="00932838" w:rsidRPr="00DE2A92" w:rsidTr="00DE2A92">
        <w:trPr>
          <w:trHeight w:val="21"/>
          <w:jc w:val="center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838" w:rsidRPr="00DE2A92" w:rsidRDefault="00A74BB1" w:rsidP="00DE2A92">
            <w:pPr>
              <w:pStyle w:val="Padro"/>
              <w:spacing w:line="360" w:lineRule="auto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Conhece sua PA e os níveis de colesterol.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BB1" w:rsidRPr="00DE2A92" w:rsidRDefault="00A74BB1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40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BB1" w:rsidRPr="00DE2A92" w:rsidRDefault="00A74BB1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36,4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BB1" w:rsidRPr="00DE2A92" w:rsidRDefault="00A74BB1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70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BB1" w:rsidRPr="00DE2A92" w:rsidRDefault="00A74BB1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63,6</w:t>
            </w:r>
          </w:p>
        </w:tc>
      </w:tr>
      <w:tr w:rsidR="00932838" w:rsidRPr="00DE2A92" w:rsidTr="00DE2A92">
        <w:trPr>
          <w:trHeight w:val="21"/>
          <w:jc w:val="center"/>
        </w:trPr>
        <w:tc>
          <w:tcPr>
            <w:tcW w:w="45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32838" w:rsidRDefault="00A74BB1" w:rsidP="00DE2A92">
            <w:pPr>
              <w:pStyle w:val="Padro"/>
              <w:spacing w:line="360" w:lineRule="auto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Respeita as normas de transito ao dirigir.</w:t>
            </w:r>
          </w:p>
          <w:p w:rsidR="00DE2A92" w:rsidRPr="00DE2A92" w:rsidRDefault="00DE2A92" w:rsidP="00DE2A92">
            <w:pPr>
              <w:pStyle w:val="Default"/>
              <w:rPr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74BB1" w:rsidRPr="00DE2A92" w:rsidRDefault="00A74BB1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74BB1" w:rsidRPr="00DE2A92" w:rsidRDefault="00A74BB1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13,7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74BB1" w:rsidRPr="00DE2A92" w:rsidRDefault="00A74BB1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74BB1" w:rsidRPr="00DE2A92" w:rsidRDefault="00A74BB1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86,3</w:t>
            </w:r>
          </w:p>
        </w:tc>
      </w:tr>
      <w:tr w:rsidR="00932838" w:rsidRPr="00DE2A92" w:rsidTr="00DE2A92">
        <w:trPr>
          <w:trHeight w:val="21"/>
          <w:jc w:val="center"/>
        </w:trPr>
        <w:tc>
          <w:tcPr>
            <w:tcW w:w="45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932838" w:rsidRPr="00DE2A92" w:rsidRDefault="00A74BB1" w:rsidP="00DE2A92">
            <w:pPr>
              <w:pStyle w:val="Padro"/>
              <w:spacing w:line="360" w:lineRule="auto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Fuma e/ou ingere álcool com moderação.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A74BB1" w:rsidRPr="00DE2A92" w:rsidRDefault="00A74BB1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A74BB1" w:rsidRPr="00DE2A92" w:rsidRDefault="00A74BB1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A74BB1" w:rsidRPr="00DE2A92" w:rsidRDefault="00A74BB1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A74BB1" w:rsidRPr="00DE2A92" w:rsidRDefault="00A74BB1" w:rsidP="00A74BB1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41</w:t>
            </w:r>
          </w:p>
        </w:tc>
      </w:tr>
      <w:tr w:rsidR="00DE2A92" w:rsidRPr="00DE2A92" w:rsidTr="00DE2A92">
        <w:trPr>
          <w:trHeight w:val="20"/>
          <w:jc w:val="center"/>
        </w:trPr>
        <w:tc>
          <w:tcPr>
            <w:tcW w:w="1020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E2A92" w:rsidRPr="00DE2A92" w:rsidRDefault="00DE2A92" w:rsidP="00DE2A92">
            <w:pPr>
              <w:pStyle w:val="Padro"/>
              <w:spacing w:line="360" w:lineRule="auto"/>
              <w:ind w:left="113" w:right="170"/>
              <w:jc w:val="right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Fonts w:ascii="Arial" w:eastAsiaTheme="minorHAnsi" w:hAnsi="Arial" w:cs="Arial"/>
                <w:bCs/>
                <w:sz w:val="24"/>
                <w:lang w:eastAsia="en-US"/>
              </w:rPr>
              <w:t xml:space="preserve">Fonte: </w:t>
            </w:r>
            <w:r w:rsidRPr="00DE2A92">
              <w:rPr>
                <w:rFonts w:ascii="Arial" w:eastAsiaTheme="minorHAnsi" w:hAnsi="Arial" w:cs="Arial"/>
                <w:sz w:val="24"/>
                <w:lang w:eastAsia="en-US"/>
              </w:rPr>
              <w:t>Elaborado pelos autores</w:t>
            </w:r>
          </w:p>
        </w:tc>
      </w:tr>
    </w:tbl>
    <w:p w:rsidR="00225166" w:rsidRPr="00DE2A92" w:rsidRDefault="00225166" w:rsidP="00235636">
      <w:pPr>
        <w:spacing w:line="276" w:lineRule="auto"/>
        <w:rPr>
          <w:rFonts w:ascii="Arial" w:hAnsi="Arial" w:cs="Arial"/>
        </w:rPr>
      </w:pPr>
    </w:p>
    <w:p w:rsidR="00225166" w:rsidRPr="00DE2A92" w:rsidRDefault="00225166" w:rsidP="00235636">
      <w:pPr>
        <w:spacing w:line="276" w:lineRule="auto"/>
        <w:rPr>
          <w:rFonts w:ascii="Arial" w:hAnsi="Arial" w:cs="Arial"/>
        </w:rPr>
      </w:pPr>
    </w:p>
    <w:p w:rsidR="00EB2AC6" w:rsidRPr="00DE2A92" w:rsidRDefault="00EB2AC6" w:rsidP="00235636">
      <w:pPr>
        <w:spacing w:line="276" w:lineRule="auto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534"/>
        <w:gridCol w:w="1417"/>
        <w:gridCol w:w="1419"/>
        <w:gridCol w:w="1417"/>
        <w:gridCol w:w="1423"/>
      </w:tblGrid>
      <w:tr w:rsidR="00DE2A92" w:rsidRPr="00DE2A92" w:rsidTr="00DE2A92">
        <w:trPr>
          <w:trHeight w:val="20"/>
          <w:jc w:val="center"/>
        </w:trPr>
        <w:tc>
          <w:tcPr>
            <w:tcW w:w="10210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Tabela II - Freqüência (Fr.) e percentuais (%) para nível de relacionamento social</w:t>
            </w:r>
          </w:p>
        </w:tc>
      </w:tr>
      <w:tr w:rsidR="00DE2A92" w:rsidRPr="00DE2A92" w:rsidTr="00DE2A92">
        <w:trPr>
          <w:trHeight w:val="20"/>
          <w:jc w:val="center"/>
        </w:trPr>
        <w:tc>
          <w:tcPr>
            <w:tcW w:w="45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Respostas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E2A92" w:rsidRDefault="00E27CCF" w:rsidP="006F7A75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>
              <w:rPr>
                <w:rStyle w:val="nfase"/>
                <w:rFonts w:ascii="Arial" w:hAnsi="Arial" w:cs="Arial"/>
                <w:i w:val="0"/>
                <w:sz w:val="24"/>
              </w:rPr>
              <w:t>Nunca e</w:t>
            </w:r>
          </w:p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Raramente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E2A92" w:rsidRDefault="00DE2A92" w:rsidP="00DE2A92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>
              <w:rPr>
                <w:rStyle w:val="nfase"/>
                <w:rFonts w:ascii="Arial" w:hAnsi="Arial" w:cs="Arial"/>
                <w:i w:val="0"/>
                <w:sz w:val="24"/>
              </w:rPr>
              <w:t>Quase s</w:t>
            </w:r>
            <w:r w:rsidR="00235636" w:rsidRPr="00DE2A92">
              <w:rPr>
                <w:rStyle w:val="nfase"/>
                <w:rFonts w:ascii="Arial" w:hAnsi="Arial" w:cs="Arial"/>
                <w:i w:val="0"/>
                <w:sz w:val="24"/>
              </w:rPr>
              <w:t>empre</w:t>
            </w:r>
            <w:r w:rsidR="00E27CCF">
              <w:rPr>
                <w:rStyle w:val="nfase"/>
                <w:rFonts w:ascii="Arial" w:hAnsi="Arial" w:cs="Arial"/>
                <w:i w:val="0"/>
                <w:sz w:val="24"/>
              </w:rPr>
              <w:t xml:space="preserve"> e</w:t>
            </w:r>
          </w:p>
          <w:p w:rsidR="00235636" w:rsidRPr="00DE2A92" w:rsidRDefault="00235636" w:rsidP="00DE2A92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Sempre</w:t>
            </w:r>
          </w:p>
        </w:tc>
      </w:tr>
      <w:tr w:rsidR="00DE2A92" w:rsidRPr="00DE2A92" w:rsidTr="00DE2A92">
        <w:trPr>
          <w:trHeight w:val="20"/>
          <w:jc w:val="center"/>
        </w:trPr>
        <w:tc>
          <w:tcPr>
            <w:tcW w:w="45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Style w:val="nfase"/>
                <w:rFonts w:ascii="Arial" w:hAnsi="Arial" w:cs="Arial"/>
                <w:i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Fr.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Fr.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%</w:t>
            </w:r>
          </w:p>
        </w:tc>
      </w:tr>
      <w:tr w:rsidR="00DE2A92" w:rsidRPr="00DE2A92" w:rsidTr="00DE2A92">
        <w:trPr>
          <w:trHeight w:val="20"/>
          <w:jc w:val="center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Cultiva amigos e está feliz no relacionamento.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18</w:t>
            </w:r>
          </w:p>
        </w:tc>
        <w:tc>
          <w:tcPr>
            <w:tcW w:w="141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16,3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92</w:t>
            </w:r>
          </w:p>
        </w:tc>
        <w:tc>
          <w:tcPr>
            <w:tcW w:w="142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83,6</w:t>
            </w:r>
          </w:p>
        </w:tc>
      </w:tr>
      <w:tr w:rsidR="00DE2A92" w:rsidRPr="00DE2A92" w:rsidTr="00DE2A92">
        <w:trPr>
          <w:trHeight w:val="20"/>
          <w:jc w:val="center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Lazer inclui reuniões/atividades entre amigos.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42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38,2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68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61,8</w:t>
            </w:r>
          </w:p>
        </w:tc>
      </w:tr>
      <w:tr w:rsidR="00DE2A92" w:rsidRPr="00DE2A92" w:rsidTr="00DE2A92">
        <w:trPr>
          <w:trHeight w:val="20"/>
          <w:jc w:val="center"/>
        </w:trPr>
        <w:tc>
          <w:tcPr>
            <w:tcW w:w="45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É ativo em sua comunidade/ambiente social.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67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60,9</w:t>
            </w:r>
          </w:p>
        </w:tc>
      </w:tr>
      <w:tr w:rsidR="00DE2A92" w:rsidRPr="00DE2A92" w:rsidTr="00DE2A92">
        <w:trPr>
          <w:trHeight w:val="20"/>
          <w:jc w:val="center"/>
        </w:trPr>
        <w:tc>
          <w:tcPr>
            <w:tcW w:w="10210" w:type="dxa"/>
            <w:gridSpan w:val="5"/>
            <w:shd w:val="clear" w:color="auto" w:fill="auto"/>
            <w:vAlign w:val="center"/>
            <w:hideMark/>
          </w:tcPr>
          <w:p w:rsidR="00932838" w:rsidRPr="00DE2A92" w:rsidRDefault="00932838" w:rsidP="00DE2A92">
            <w:pPr>
              <w:pStyle w:val="Padro"/>
              <w:spacing w:line="360" w:lineRule="auto"/>
              <w:ind w:left="113" w:right="170"/>
              <w:jc w:val="right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Fonts w:ascii="Arial" w:eastAsiaTheme="minorHAnsi" w:hAnsi="Arial" w:cs="Arial"/>
                <w:bCs/>
                <w:sz w:val="24"/>
                <w:lang w:eastAsia="en-US"/>
              </w:rPr>
              <w:t xml:space="preserve">Fonte: </w:t>
            </w:r>
            <w:r w:rsidRPr="00DE2A92">
              <w:rPr>
                <w:rFonts w:ascii="Arial" w:eastAsiaTheme="minorHAnsi" w:hAnsi="Arial" w:cs="Arial"/>
                <w:sz w:val="24"/>
                <w:lang w:eastAsia="en-US"/>
              </w:rPr>
              <w:t>Elaborado pelos autores</w:t>
            </w:r>
          </w:p>
        </w:tc>
      </w:tr>
    </w:tbl>
    <w:p w:rsidR="00932838" w:rsidRPr="00DE2A92" w:rsidRDefault="00932838" w:rsidP="00235636">
      <w:pPr>
        <w:spacing w:line="276" w:lineRule="auto"/>
        <w:rPr>
          <w:rFonts w:ascii="Arial" w:hAnsi="Arial" w:cs="Arial"/>
        </w:rPr>
      </w:pPr>
    </w:p>
    <w:p w:rsidR="00932838" w:rsidRPr="00DE2A92" w:rsidRDefault="00932838" w:rsidP="00235636">
      <w:pPr>
        <w:spacing w:line="276" w:lineRule="auto"/>
        <w:rPr>
          <w:rFonts w:ascii="Arial" w:hAnsi="Arial" w:cs="Arial"/>
        </w:rPr>
      </w:pPr>
    </w:p>
    <w:p w:rsidR="00225166" w:rsidRPr="00DE2A92" w:rsidRDefault="00225166" w:rsidP="00235636">
      <w:pPr>
        <w:spacing w:line="276" w:lineRule="auto"/>
        <w:rPr>
          <w:rFonts w:ascii="Arial" w:hAnsi="Arial" w:cs="Arial"/>
        </w:rPr>
      </w:pPr>
    </w:p>
    <w:tbl>
      <w:tblPr>
        <w:tblW w:w="1020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535"/>
        <w:gridCol w:w="1417"/>
        <w:gridCol w:w="1418"/>
        <w:gridCol w:w="1417"/>
        <w:gridCol w:w="1418"/>
      </w:tblGrid>
      <w:tr w:rsidR="00235636" w:rsidRPr="00DE2A92" w:rsidTr="00DE2A92">
        <w:trPr>
          <w:trHeight w:val="20"/>
          <w:jc w:val="center"/>
        </w:trPr>
        <w:tc>
          <w:tcPr>
            <w:tcW w:w="10205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Tabela III - Freqüência (Fr.) e percentuais (%) para o nível de controle de estresse</w:t>
            </w:r>
          </w:p>
        </w:tc>
      </w:tr>
      <w:tr w:rsidR="00235636" w:rsidRPr="00DE2A92" w:rsidTr="00DE2A92">
        <w:trPr>
          <w:trHeight w:val="20"/>
          <w:jc w:val="center"/>
        </w:trPr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Respostas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E2A92" w:rsidRDefault="00E27CCF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Nunca e</w:t>
            </w:r>
          </w:p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Raramente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E2A92" w:rsidRDefault="00235636" w:rsidP="00DE2A92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 xml:space="preserve">Quase </w:t>
            </w:r>
            <w:r w:rsidR="00DE2A92">
              <w:rPr>
                <w:rFonts w:ascii="Arial" w:hAnsi="Arial" w:cs="Arial"/>
                <w:sz w:val="24"/>
              </w:rPr>
              <w:t>s</w:t>
            </w:r>
            <w:r w:rsidR="00E27CCF">
              <w:rPr>
                <w:rFonts w:ascii="Arial" w:hAnsi="Arial" w:cs="Arial"/>
                <w:sz w:val="24"/>
              </w:rPr>
              <w:t>empre e</w:t>
            </w:r>
          </w:p>
          <w:p w:rsidR="00235636" w:rsidRPr="00DE2A92" w:rsidRDefault="00235636" w:rsidP="00DE2A92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Sempre</w:t>
            </w:r>
          </w:p>
        </w:tc>
      </w:tr>
      <w:tr w:rsidR="00235636" w:rsidRPr="00DE2A92" w:rsidTr="00DE2A92">
        <w:trPr>
          <w:trHeight w:val="20"/>
          <w:jc w:val="center"/>
        </w:trPr>
        <w:tc>
          <w:tcPr>
            <w:tcW w:w="45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Fr.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Fr.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%</w:t>
            </w:r>
          </w:p>
        </w:tc>
      </w:tr>
      <w:tr w:rsidR="00235636" w:rsidRPr="00DE2A92" w:rsidTr="00DE2A92">
        <w:trPr>
          <w:trHeight w:val="20"/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636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Reservam no dia tempo para relaxar.</w:t>
            </w:r>
          </w:p>
          <w:p w:rsidR="00DE2A92" w:rsidRPr="00DE2A92" w:rsidRDefault="00DE2A92" w:rsidP="00DE2A92">
            <w:pPr>
              <w:pStyle w:val="Default"/>
              <w:rPr>
                <w:lang w:eastAsia="pt-BR"/>
              </w:rPr>
            </w:pPr>
          </w:p>
          <w:p w:rsidR="00932838" w:rsidRPr="00DE2A92" w:rsidRDefault="00932838" w:rsidP="00932838">
            <w:pPr>
              <w:pStyle w:val="Default"/>
              <w:rPr>
                <w:lang w:eastAsia="pt-BR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32,7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74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67,3</w:t>
            </w:r>
          </w:p>
        </w:tc>
      </w:tr>
      <w:tr w:rsidR="00235636" w:rsidRPr="00DE2A92" w:rsidTr="00DE2A92">
        <w:trPr>
          <w:trHeight w:val="20"/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Evitam entrar em conflitos e discussões.</w:t>
            </w:r>
          </w:p>
          <w:p w:rsidR="00932838" w:rsidRPr="00DE2A92" w:rsidRDefault="00932838" w:rsidP="00932838">
            <w:pPr>
              <w:pStyle w:val="Default"/>
              <w:rPr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60</w:t>
            </w:r>
          </w:p>
        </w:tc>
      </w:tr>
      <w:tr w:rsidR="00235636" w:rsidRPr="00DE2A92" w:rsidTr="00DE2A92">
        <w:trPr>
          <w:trHeight w:val="20"/>
          <w:jc w:val="center"/>
        </w:trPr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Equilibra o tempo entre trabalho/lazer.</w:t>
            </w:r>
          </w:p>
          <w:p w:rsidR="00DE2A92" w:rsidRPr="00DE2A92" w:rsidRDefault="00DE2A92" w:rsidP="00DE2A92">
            <w:pPr>
              <w:pStyle w:val="Default"/>
              <w:rPr>
                <w:lang w:eastAsia="pt-BR"/>
              </w:rPr>
            </w:pPr>
          </w:p>
          <w:p w:rsidR="00932838" w:rsidRPr="00DE2A92" w:rsidRDefault="00932838" w:rsidP="00932838">
            <w:pPr>
              <w:pStyle w:val="Default"/>
              <w:rPr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64,5</w:t>
            </w:r>
          </w:p>
        </w:tc>
      </w:tr>
      <w:tr w:rsidR="00932838" w:rsidRPr="00DE2A92" w:rsidTr="00DE2A92">
        <w:trPr>
          <w:trHeight w:val="20"/>
          <w:jc w:val="center"/>
        </w:trPr>
        <w:tc>
          <w:tcPr>
            <w:tcW w:w="10205" w:type="dxa"/>
            <w:gridSpan w:val="5"/>
            <w:shd w:val="clear" w:color="auto" w:fill="auto"/>
            <w:vAlign w:val="center"/>
            <w:hideMark/>
          </w:tcPr>
          <w:p w:rsidR="00932838" w:rsidRPr="00DE2A92" w:rsidRDefault="00932838" w:rsidP="00DE2A92">
            <w:pPr>
              <w:pStyle w:val="Padro"/>
              <w:spacing w:line="360" w:lineRule="auto"/>
              <w:ind w:left="113" w:right="170"/>
              <w:jc w:val="right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Fonts w:ascii="Arial" w:eastAsiaTheme="minorHAnsi" w:hAnsi="Arial" w:cs="Arial"/>
                <w:bCs/>
                <w:sz w:val="24"/>
                <w:lang w:eastAsia="en-US"/>
              </w:rPr>
              <w:t xml:space="preserve">Fonte: </w:t>
            </w:r>
            <w:r w:rsidRPr="00DE2A92">
              <w:rPr>
                <w:rFonts w:ascii="Arial" w:eastAsiaTheme="minorHAnsi" w:hAnsi="Arial" w:cs="Arial"/>
                <w:sz w:val="24"/>
                <w:lang w:eastAsia="en-US"/>
              </w:rPr>
              <w:t>Elaborado pelos autores</w:t>
            </w:r>
          </w:p>
        </w:tc>
      </w:tr>
    </w:tbl>
    <w:p w:rsidR="00235636" w:rsidRPr="00DE2A92" w:rsidRDefault="00235636" w:rsidP="00235636">
      <w:pPr>
        <w:spacing w:line="276" w:lineRule="auto"/>
        <w:rPr>
          <w:rFonts w:ascii="Arial" w:hAnsi="Arial" w:cs="Arial"/>
        </w:rPr>
      </w:pPr>
    </w:p>
    <w:p w:rsidR="00225166" w:rsidRPr="00DE2A92" w:rsidRDefault="00225166" w:rsidP="00235636">
      <w:pPr>
        <w:spacing w:line="276" w:lineRule="auto"/>
        <w:rPr>
          <w:rFonts w:ascii="Arial" w:hAnsi="Arial" w:cs="Arial"/>
        </w:rPr>
      </w:pPr>
    </w:p>
    <w:p w:rsidR="00DE2A92" w:rsidRPr="00DE2A92" w:rsidRDefault="00DE2A92" w:rsidP="00235636">
      <w:pPr>
        <w:spacing w:line="276" w:lineRule="auto"/>
        <w:rPr>
          <w:rFonts w:ascii="Arial" w:hAnsi="Arial" w:cs="Arial"/>
        </w:rPr>
      </w:pPr>
    </w:p>
    <w:tbl>
      <w:tblPr>
        <w:tblW w:w="5683" w:type="pct"/>
        <w:jc w:val="center"/>
        <w:tblCellMar>
          <w:left w:w="70" w:type="dxa"/>
          <w:right w:w="70" w:type="dxa"/>
        </w:tblCellMar>
        <w:tblLook w:val="04A0"/>
      </w:tblPr>
      <w:tblGrid>
        <w:gridCol w:w="4445"/>
        <w:gridCol w:w="1324"/>
        <w:gridCol w:w="1329"/>
        <w:gridCol w:w="1551"/>
        <w:gridCol w:w="1555"/>
      </w:tblGrid>
      <w:tr w:rsidR="00235636" w:rsidRPr="00DE2A92" w:rsidTr="00E27CCF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12" w:space="0" w:color="FFFFFF" w:themeColor="background1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Tabela IV - Freqüência (Fr.) e percentuais de freqüência (%) para o perfil nutricional</w:t>
            </w:r>
          </w:p>
        </w:tc>
      </w:tr>
      <w:tr w:rsidR="00235636" w:rsidRPr="00DE2A92" w:rsidTr="00E27CCF">
        <w:trPr>
          <w:trHeight w:val="20"/>
          <w:jc w:val="center"/>
        </w:trPr>
        <w:tc>
          <w:tcPr>
            <w:tcW w:w="21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Respostas</w:t>
            </w:r>
          </w:p>
        </w:tc>
        <w:tc>
          <w:tcPr>
            <w:tcW w:w="130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1F40" w:rsidRDefault="00E27CCF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Nunca e </w:t>
            </w:r>
          </w:p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Raramente</w:t>
            </w:r>
          </w:p>
        </w:tc>
        <w:tc>
          <w:tcPr>
            <w:tcW w:w="152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F40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Quase sempre e</w:t>
            </w:r>
          </w:p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Sempre</w:t>
            </w:r>
          </w:p>
        </w:tc>
      </w:tr>
      <w:tr w:rsidR="00235636" w:rsidRPr="00DE2A92" w:rsidTr="00E27CCF">
        <w:trPr>
          <w:trHeight w:val="20"/>
          <w:jc w:val="center"/>
        </w:trPr>
        <w:tc>
          <w:tcPr>
            <w:tcW w:w="2178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Fr.</w:t>
            </w:r>
          </w:p>
        </w:tc>
        <w:tc>
          <w:tcPr>
            <w:tcW w:w="651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0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Fr.</w:t>
            </w:r>
          </w:p>
        </w:tc>
        <w:tc>
          <w:tcPr>
            <w:tcW w:w="761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%</w:t>
            </w:r>
          </w:p>
        </w:tc>
      </w:tr>
      <w:tr w:rsidR="00235636" w:rsidRPr="00DE2A92" w:rsidTr="00E27CCF">
        <w:trPr>
          <w:trHeight w:val="20"/>
          <w:jc w:val="center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Consome 5 porções de frutas e verduras.</w:t>
            </w:r>
          </w:p>
        </w:tc>
        <w:tc>
          <w:tcPr>
            <w:tcW w:w="649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65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76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76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40</w:t>
            </w:r>
          </w:p>
        </w:tc>
      </w:tr>
      <w:tr w:rsidR="00235636" w:rsidRPr="00DE2A92" w:rsidTr="00E27CCF">
        <w:trPr>
          <w:trHeight w:val="20"/>
          <w:jc w:val="center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40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Faz 4 a 5 refeições variadas ao dia.</w:t>
            </w:r>
            <w:r w:rsidR="008C1F40">
              <w:rPr>
                <w:rFonts w:ascii="Arial" w:hAnsi="Arial" w:cs="Arial"/>
                <w:sz w:val="24"/>
              </w:rPr>
              <w:t xml:space="preserve"> </w:t>
            </w:r>
          </w:p>
          <w:p w:rsidR="00E27CCF" w:rsidRPr="008C1F40" w:rsidRDefault="00E27CCF" w:rsidP="008C1F40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46,4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53,6</w:t>
            </w:r>
          </w:p>
        </w:tc>
      </w:tr>
      <w:tr w:rsidR="00235636" w:rsidRPr="00DE2A92" w:rsidTr="00E27CCF">
        <w:trPr>
          <w:trHeight w:val="20"/>
          <w:jc w:val="center"/>
        </w:trPr>
        <w:tc>
          <w:tcPr>
            <w:tcW w:w="21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1F40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Evita ingerir alimentos gordurosos.</w:t>
            </w:r>
            <w:r w:rsidR="008C1F40">
              <w:rPr>
                <w:rFonts w:ascii="Arial" w:hAnsi="Arial" w:cs="Arial"/>
                <w:sz w:val="24"/>
              </w:rPr>
              <w:t xml:space="preserve"> </w:t>
            </w:r>
          </w:p>
          <w:p w:rsidR="00E27CCF" w:rsidRPr="008C1F40" w:rsidRDefault="00E27CCF" w:rsidP="008C1F40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40,8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59</w:t>
            </w:r>
          </w:p>
        </w:tc>
      </w:tr>
      <w:tr w:rsidR="00E27CCF" w:rsidRPr="00DE2A92" w:rsidTr="00E27CCF">
        <w:trPr>
          <w:trHeight w:val="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ind w:left="113" w:right="170"/>
              <w:jc w:val="right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Fonts w:ascii="Arial" w:eastAsiaTheme="minorHAnsi" w:hAnsi="Arial" w:cs="Arial"/>
                <w:bCs/>
                <w:sz w:val="24"/>
                <w:lang w:eastAsia="en-US"/>
              </w:rPr>
              <w:t xml:space="preserve">Fonte: </w:t>
            </w:r>
            <w:r w:rsidRPr="00DE2A92">
              <w:rPr>
                <w:rFonts w:ascii="Arial" w:eastAsiaTheme="minorHAnsi" w:hAnsi="Arial" w:cs="Arial"/>
                <w:sz w:val="24"/>
                <w:lang w:eastAsia="en-US"/>
              </w:rPr>
              <w:t>Elaborado pelos autores</w:t>
            </w:r>
          </w:p>
        </w:tc>
      </w:tr>
    </w:tbl>
    <w:p w:rsidR="00235636" w:rsidRPr="00DE2A92" w:rsidRDefault="00235636" w:rsidP="00235636">
      <w:pPr>
        <w:spacing w:line="276" w:lineRule="auto"/>
        <w:rPr>
          <w:rFonts w:ascii="Arial" w:hAnsi="Arial" w:cs="Arial"/>
        </w:rPr>
      </w:pPr>
    </w:p>
    <w:p w:rsidR="00225166" w:rsidRPr="00DE2A92" w:rsidRDefault="00225166" w:rsidP="00235636">
      <w:pPr>
        <w:spacing w:line="276" w:lineRule="auto"/>
        <w:rPr>
          <w:rFonts w:ascii="Arial" w:hAnsi="Arial" w:cs="Arial"/>
        </w:rPr>
      </w:pPr>
    </w:p>
    <w:p w:rsidR="00225166" w:rsidRPr="00DE2A92" w:rsidRDefault="00225166" w:rsidP="00235636">
      <w:pPr>
        <w:spacing w:line="276" w:lineRule="auto"/>
        <w:rPr>
          <w:rFonts w:ascii="Arial" w:hAnsi="Arial" w:cs="Arial"/>
        </w:rPr>
      </w:pPr>
    </w:p>
    <w:p w:rsidR="00225166" w:rsidRPr="00DE2A92" w:rsidRDefault="00225166" w:rsidP="00235636">
      <w:pPr>
        <w:spacing w:line="276" w:lineRule="auto"/>
        <w:rPr>
          <w:rFonts w:ascii="Arial" w:hAnsi="Arial" w:cs="Arial"/>
        </w:rPr>
      </w:pPr>
    </w:p>
    <w:tbl>
      <w:tblPr>
        <w:tblW w:w="5683" w:type="pct"/>
        <w:jc w:val="center"/>
        <w:tblCellMar>
          <w:left w:w="70" w:type="dxa"/>
          <w:right w:w="70" w:type="dxa"/>
        </w:tblCellMar>
        <w:tblLook w:val="04A0"/>
      </w:tblPr>
      <w:tblGrid>
        <w:gridCol w:w="4540"/>
        <w:gridCol w:w="1416"/>
        <w:gridCol w:w="1418"/>
        <w:gridCol w:w="1416"/>
        <w:gridCol w:w="1414"/>
      </w:tblGrid>
      <w:tr w:rsidR="00235636" w:rsidRPr="00DE2A92" w:rsidTr="006F7A75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12" w:space="0" w:color="FFFFFF" w:themeColor="background1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Tabela V - Freqüência (Fr.) e percentuais de freqüência (%) para atividade física</w:t>
            </w:r>
          </w:p>
        </w:tc>
      </w:tr>
      <w:tr w:rsidR="00235636" w:rsidRPr="00DE2A92" w:rsidTr="008C1F40">
        <w:trPr>
          <w:trHeight w:val="20"/>
          <w:jc w:val="center"/>
        </w:trPr>
        <w:tc>
          <w:tcPr>
            <w:tcW w:w="22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Respostas</w:t>
            </w:r>
          </w:p>
        </w:tc>
        <w:tc>
          <w:tcPr>
            <w:tcW w:w="138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Nunca Raramente</w:t>
            </w:r>
          </w:p>
        </w:tc>
        <w:tc>
          <w:tcPr>
            <w:tcW w:w="138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Quase sempre e Sempre</w:t>
            </w:r>
          </w:p>
        </w:tc>
      </w:tr>
      <w:tr w:rsidR="00235636" w:rsidRPr="00DE2A92" w:rsidTr="008C1F40">
        <w:trPr>
          <w:trHeight w:val="20"/>
          <w:jc w:val="center"/>
        </w:trPr>
        <w:tc>
          <w:tcPr>
            <w:tcW w:w="22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Fr.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Fr.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%</w:t>
            </w:r>
          </w:p>
        </w:tc>
      </w:tr>
      <w:tr w:rsidR="00235636" w:rsidRPr="00DE2A92" w:rsidTr="008C1F40">
        <w:trPr>
          <w:trHeight w:val="20"/>
          <w:jc w:val="center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636" w:rsidRDefault="00235636" w:rsidP="008C1F40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Realiza 30’ de atividade diariamente.</w:t>
            </w:r>
            <w:r w:rsidR="008C1F40">
              <w:rPr>
                <w:rFonts w:ascii="Arial" w:hAnsi="Arial" w:cs="Arial"/>
                <w:sz w:val="24"/>
              </w:rPr>
              <w:t xml:space="preserve"> </w:t>
            </w:r>
          </w:p>
          <w:p w:rsidR="008C1F40" w:rsidRPr="008C1F40" w:rsidRDefault="008C1F40" w:rsidP="008C1F40">
            <w:pPr>
              <w:pStyle w:val="Default"/>
              <w:rPr>
                <w:lang w:eastAsia="pt-BR"/>
              </w:rPr>
            </w:pPr>
          </w:p>
        </w:tc>
        <w:tc>
          <w:tcPr>
            <w:tcW w:w="69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695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54,6</w:t>
            </w:r>
          </w:p>
        </w:tc>
        <w:tc>
          <w:tcPr>
            <w:tcW w:w="69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69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45,5</w:t>
            </w:r>
          </w:p>
        </w:tc>
      </w:tr>
      <w:tr w:rsidR="00235636" w:rsidRPr="00DE2A92" w:rsidTr="008C1F40">
        <w:trPr>
          <w:trHeight w:val="20"/>
          <w:jc w:val="center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Realiza exercícios 2 vezes por</w:t>
            </w:r>
            <w:r w:rsidR="008C1F40">
              <w:rPr>
                <w:rFonts w:ascii="Arial" w:hAnsi="Arial" w:cs="Arial"/>
                <w:sz w:val="24"/>
              </w:rPr>
              <w:t xml:space="preserve"> </w:t>
            </w:r>
            <w:r w:rsidRPr="00DE2A92">
              <w:rPr>
                <w:rFonts w:ascii="Arial" w:hAnsi="Arial" w:cs="Arial"/>
                <w:sz w:val="24"/>
              </w:rPr>
              <w:t xml:space="preserve"> semanas.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62,8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37,3</w:t>
            </w:r>
          </w:p>
        </w:tc>
      </w:tr>
      <w:tr w:rsidR="00235636" w:rsidRPr="00DE2A92" w:rsidTr="008C1F40">
        <w:trPr>
          <w:trHeight w:val="20"/>
          <w:jc w:val="center"/>
        </w:trPr>
        <w:tc>
          <w:tcPr>
            <w:tcW w:w="22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Caminha ou pedala como meio de transporte.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48,2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51,8</w:t>
            </w:r>
          </w:p>
        </w:tc>
      </w:tr>
      <w:tr w:rsidR="008C1F40" w:rsidRPr="00DE2A92" w:rsidTr="00FD64A5">
        <w:trPr>
          <w:trHeight w:val="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8C1F40" w:rsidRPr="00DE2A92" w:rsidRDefault="008C1F40" w:rsidP="00FD64A5">
            <w:pPr>
              <w:pStyle w:val="Padro"/>
              <w:spacing w:line="360" w:lineRule="auto"/>
              <w:ind w:left="113" w:right="170"/>
              <w:jc w:val="right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Fonts w:ascii="Arial" w:eastAsiaTheme="minorHAnsi" w:hAnsi="Arial" w:cs="Arial"/>
                <w:bCs/>
                <w:sz w:val="24"/>
                <w:lang w:eastAsia="en-US"/>
              </w:rPr>
              <w:t xml:space="preserve">Fonte: </w:t>
            </w:r>
            <w:r w:rsidRPr="00DE2A92">
              <w:rPr>
                <w:rFonts w:ascii="Arial" w:eastAsiaTheme="minorHAnsi" w:hAnsi="Arial" w:cs="Arial"/>
                <w:sz w:val="24"/>
                <w:lang w:eastAsia="en-US"/>
              </w:rPr>
              <w:t>Elaborado pelos autores</w:t>
            </w:r>
          </w:p>
        </w:tc>
      </w:tr>
    </w:tbl>
    <w:p w:rsidR="003C6F9A" w:rsidRPr="00DE2A92" w:rsidRDefault="003C6F9A" w:rsidP="00235636">
      <w:pPr>
        <w:spacing w:line="276" w:lineRule="auto"/>
        <w:rPr>
          <w:rFonts w:ascii="Arial" w:hAnsi="Arial" w:cs="Arial"/>
        </w:rPr>
      </w:pPr>
    </w:p>
    <w:p w:rsidR="00225166" w:rsidRPr="00DE2A92" w:rsidRDefault="00225166" w:rsidP="00235636">
      <w:pPr>
        <w:spacing w:line="276" w:lineRule="auto"/>
        <w:rPr>
          <w:rFonts w:ascii="Arial" w:hAnsi="Arial" w:cs="Arial"/>
        </w:rPr>
      </w:pPr>
    </w:p>
    <w:p w:rsidR="00225166" w:rsidRPr="00DE2A92" w:rsidRDefault="00225166" w:rsidP="00235636">
      <w:pPr>
        <w:spacing w:line="276" w:lineRule="auto"/>
        <w:rPr>
          <w:rFonts w:ascii="Arial" w:hAnsi="Arial" w:cs="Arial"/>
        </w:rPr>
      </w:pPr>
    </w:p>
    <w:p w:rsidR="00225166" w:rsidRPr="00DE2A92" w:rsidRDefault="00225166" w:rsidP="00235636">
      <w:pPr>
        <w:spacing w:line="276" w:lineRule="auto"/>
        <w:rPr>
          <w:rFonts w:ascii="Arial" w:hAnsi="Arial" w:cs="Arial"/>
        </w:rPr>
      </w:pPr>
    </w:p>
    <w:tbl>
      <w:tblPr>
        <w:tblW w:w="5688" w:type="pct"/>
        <w:jc w:val="center"/>
        <w:tblCellMar>
          <w:left w:w="70" w:type="dxa"/>
          <w:right w:w="70" w:type="dxa"/>
        </w:tblCellMar>
        <w:tblLook w:val="04A0"/>
      </w:tblPr>
      <w:tblGrid>
        <w:gridCol w:w="5091"/>
        <w:gridCol w:w="1744"/>
        <w:gridCol w:w="1687"/>
        <w:gridCol w:w="1685"/>
        <w:gridCol w:w="6"/>
      </w:tblGrid>
      <w:tr w:rsidR="00235636" w:rsidRPr="00DE2A92" w:rsidTr="008C1F40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12" w:space="0" w:color="FFFFFF" w:themeColor="background1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Style w:val="Forte"/>
                <w:rFonts w:ascii="Arial" w:hAnsi="Arial" w:cs="Arial"/>
                <w:b w:val="0"/>
                <w:sz w:val="24"/>
              </w:rPr>
              <w:t>Tabela VI - Classificação para o estilo de vida dos trabalhadores em p</w:t>
            </w:r>
            <w:r w:rsidRPr="00DE2A92">
              <w:rPr>
                <w:rStyle w:val="nfase"/>
                <w:rFonts w:ascii="Arial" w:hAnsi="Arial" w:cs="Arial"/>
                <w:i w:val="0"/>
                <w:sz w:val="24"/>
              </w:rPr>
              <w:t>ercentuais (%)</w:t>
            </w:r>
          </w:p>
        </w:tc>
      </w:tr>
      <w:tr w:rsidR="00235636" w:rsidRPr="00DE2A92" w:rsidTr="008C1F40">
        <w:trPr>
          <w:trHeight w:val="20"/>
          <w:jc w:val="center"/>
        </w:trPr>
        <w:tc>
          <w:tcPr>
            <w:tcW w:w="24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</w:p>
        </w:tc>
        <w:tc>
          <w:tcPr>
            <w:tcW w:w="85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Negativo</w:t>
            </w:r>
          </w:p>
        </w:tc>
        <w:tc>
          <w:tcPr>
            <w:tcW w:w="82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8C1F40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Regular</w:t>
            </w:r>
            <w:r w:rsidR="008C1F40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2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Positivo</w:t>
            </w:r>
          </w:p>
        </w:tc>
      </w:tr>
      <w:tr w:rsidR="00235636" w:rsidRPr="00DE2A92" w:rsidTr="008C1F40">
        <w:trPr>
          <w:trHeight w:val="20"/>
          <w:jc w:val="center"/>
        </w:trPr>
        <w:tc>
          <w:tcPr>
            <w:tcW w:w="2492" w:type="pct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1 - Comportamento Preventivo</w:t>
            </w:r>
          </w:p>
        </w:tc>
        <w:tc>
          <w:tcPr>
            <w:tcW w:w="854" w:type="pct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826" w:type="pct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33,6</w:t>
            </w:r>
          </w:p>
        </w:tc>
        <w:tc>
          <w:tcPr>
            <w:tcW w:w="828" w:type="pct"/>
            <w:gridSpan w:val="2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65,5</w:t>
            </w:r>
          </w:p>
        </w:tc>
      </w:tr>
      <w:tr w:rsidR="00235636" w:rsidRPr="00DE2A92" w:rsidTr="008C1F40">
        <w:trPr>
          <w:trHeight w:val="20"/>
          <w:jc w:val="center"/>
        </w:trPr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2 - Relacionamento Social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1,8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68,2</w:t>
            </w:r>
          </w:p>
        </w:tc>
      </w:tr>
      <w:tr w:rsidR="00235636" w:rsidRPr="00DE2A92" w:rsidTr="008C1F40">
        <w:trPr>
          <w:trHeight w:val="20"/>
          <w:jc w:val="center"/>
        </w:trPr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3 - Controle de Estresse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4,5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60,9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34,5</w:t>
            </w:r>
          </w:p>
        </w:tc>
      </w:tr>
      <w:tr w:rsidR="00235636" w:rsidRPr="00DE2A92" w:rsidTr="008C1F40">
        <w:trPr>
          <w:trHeight w:val="20"/>
          <w:jc w:val="center"/>
        </w:trPr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4 – Nutrição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18,2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31,8</w:t>
            </w:r>
          </w:p>
        </w:tc>
      </w:tr>
      <w:tr w:rsidR="00235636" w:rsidRPr="00DE2A92" w:rsidTr="008C1F40">
        <w:trPr>
          <w:trHeight w:val="20"/>
          <w:jc w:val="center"/>
        </w:trPr>
        <w:tc>
          <w:tcPr>
            <w:tcW w:w="24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5 - Atividade Física</w:t>
            </w:r>
          </w:p>
        </w:tc>
        <w:tc>
          <w:tcPr>
            <w:tcW w:w="8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21,8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48,2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30</w:t>
            </w:r>
          </w:p>
        </w:tc>
      </w:tr>
      <w:tr w:rsidR="008C1F40" w:rsidRPr="00DE2A92" w:rsidTr="008C1F40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4"/>
            <w:shd w:val="clear" w:color="auto" w:fill="auto"/>
            <w:vAlign w:val="center"/>
            <w:hideMark/>
          </w:tcPr>
          <w:p w:rsidR="008C1F40" w:rsidRPr="00DE2A92" w:rsidRDefault="008C1F40" w:rsidP="00FD64A5">
            <w:pPr>
              <w:pStyle w:val="Padro"/>
              <w:spacing w:line="360" w:lineRule="auto"/>
              <w:ind w:left="113" w:right="170"/>
              <w:jc w:val="right"/>
              <w:rPr>
                <w:rStyle w:val="nfase"/>
                <w:rFonts w:ascii="Arial" w:hAnsi="Arial" w:cs="Arial"/>
                <w:i w:val="0"/>
                <w:sz w:val="24"/>
              </w:rPr>
            </w:pPr>
            <w:r w:rsidRPr="00DE2A92">
              <w:rPr>
                <w:rFonts w:ascii="Arial" w:eastAsiaTheme="minorHAnsi" w:hAnsi="Arial" w:cs="Arial"/>
                <w:bCs/>
                <w:sz w:val="24"/>
                <w:lang w:eastAsia="en-US"/>
              </w:rPr>
              <w:t xml:space="preserve">Fonte: </w:t>
            </w:r>
            <w:r w:rsidRPr="00DE2A92">
              <w:rPr>
                <w:rFonts w:ascii="Arial" w:eastAsiaTheme="minorHAnsi" w:hAnsi="Arial" w:cs="Arial"/>
                <w:sz w:val="24"/>
                <w:lang w:eastAsia="en-US"/>
              </w:rPr>
              <w:t>Elaborado pelos autores</w:t>
            </w:r>
          </w:p>
        </w:tc>
      </w:tr>
    </w:tbl>
    <w:p w:rsidR="00235636" w:rsidRDefault="00235636" w:rsidP="00235636">
      <w:pPr>
        <w:spacing w:line="276" w:lineRule="auto"/>
        <w:rPr>
          <w:rFonts w:ascii="Arial" w:hAnsi="Arial" w:cs="Arial"/>
        </w:rPr>
      </w:pPr>
    </w:p>
    <w:p w:rsidR="008C1F40" w:rsidRDefault="008C1F40" w:rsidP="00235636">
      <w:pPr>
        <w:spacing w:line="276" w:lineRule="auto"/>
        <w:rPr>
          <w:rFonts w:ascii="Arial" w:hAnsi="Arial" w:cs="Arial"/>
        </w:rPr>
      </w:pPr>
    </w:p>
    <w:p w:rsidR="008C1F40" w:rsidRDefault="008C1F40" w:rsidP="00235636">
      <w:pPr>
        <w:spacing w:line="276" w:lineRule="auto"/>
        <w:rPr>
          <w:rFonts w:ascii="Arial" w:hAnsi="Arial" w:cs="Arial"/>
        </w:rPr>
      </w:pPr>
    </w:p>
    <w:p w:rsidR="008C1F40" w:rsidRDefault="008C1F40" w:rsidP="00235636">
      <w:pPr>
        <w:spacing w:line="276" w:lineRule="auto"/>
        <w:rPr>
          <w:rFonts w:ascii="Arial" w:hAnsi="Arial" w:cs="Arial"/>
        </w:rPr>
      </w:pPr>
    </w:p>
    <w:p w:rsidR="008C1F40" w:rsidRDefault="008C1F40" w:rsidP="00235636">
      <w:pPr>
        <w:spacing w:line="276" w:lineRule="auto"/>
        <w:rPr>
          <w:rFonts w:ascii="Arial" w:hAnsi="Arial" w:cs="Arial"/>
        </w:rPr>
      </w:pPr>
    </w:p>
    <w:p w:rsidR="008C1F40" w:rsidRDefault="008C1F40" w:rsidP="00235636">
      <w:pPr>
        <w:spacing w:line="276" w:lineRule="auto"/>
        <w:rPr>
          <w:rFonts w:ascii="Arial" w:hAnsi="Arial" w:cs="Arial"/>
        </w:rPr>
      </w:pPr>
    </w:p>
    <w:p w:rsidR="008C1F40" w:rsidRPr="00DE2A92" w:rsidRDefault="008C1F40" w:rsidP="00235636">
      <w:pPr>
        <w:spacing w:line="276" w:lineRule="auto"/>
        <w:rPr>
          <w:rFonts w:ascii="Arial" w:hAnsi="Arial" w:cs="Arial"/>
        </w:rPr>
      </w:pPr>
    </w:p>
    <w:tbl>
      <w:tblPr>
        <w:tblW w:w="1020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102"/>
        <w:gridCol w:w="794"/>
        <w:gridCol w:w="907"/>
        <w:gridCol w:w="794"/>
        <w:gridCol w:w="907"/>
        <w:gridCol w:w="794"/>
        <w:gridCol w:w="907"/>
      </w:tblGrid>
      <w:tr w:rsidR="00E27CCF" w:rsidRPr="00DE2A92" w:rsidTr="00FD64A5">
        <w:trPr>
          <w:trHeight w:val="19"/>
          <w:jc w:val="center"/>
        </w:trPr>
        <w:tc>
          <w:tcPr>
            <w:tcW w:w="10205" w:type="dxa"/>
            <w:gridSpan w:val="7"/>
            <w:tcBorders>
              <w:top w:val="single" w:sz="12" w:space="0" w:color="FFFFFF" w:themeColor="background1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rPr>
                <w:rStyle w:val="Forte"/>
                <w:rFonts w:ascii="Arial" w:hAnsi="Arial" w:cs="Arial"/>
                <w:b w:val="0"/>
                <w:sz w:val="24"/>
              </w:rPr>
            </w:pPr>
            <w:r w:rsidRPr="00DE2A92">
              <w:rPr>
                <w:rStyle w:val="Forte"/>
                <w:rFonts w:ascii="Arial" w:hAnsi="Arial" w:cs="Arial"/>
                <w:b w:val="0"/>
                <w:sz w:val="24"/>
              </w:rPr>
              <w:t>Tabela VII - N</w:t>
            </w:r>
            <w:r w:rsidRPr="00DE2A92">
              <w:rPr>
                <w:rFonts w:ascii="Arial" w:hAnsi="Arial" w:cs="Arial"/>
                <w:sz w:val="24"/>
              </w:rPr>
              <w:t>ível de Atividade Física desenvolvida na última semana</w:t>
            </w:r>
          </w:p>
        </w:tc>
      </w:tr>
      <w:tr w:rsidR="00E27CCF" w:rsidRPr="00DE2A92" w:rsidTr="00FD64A5">
        <w:trPr>
          <w:trHeight w:val="19"/>
          <w:jc w:val="center"/>
        </w:trPr>
        <w:tc>
          <w:tcPr>
            <w:tcW w:w="51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Classificação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Atividade</w:t>
            </w:r>
          </w:p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Caminhada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Intensidade</w:t>
            </w:r>
          </w:p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Moderada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Intensidade</w:t>
            </w:r>
          </w:p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Vigorosa</w:t>
            </w:r>
          </w:p>
        </w:tc>
      </w:tr>
      <w:tr w:rsidR="00E27CCF" w:rsidRPr="00DE2A92" w:rsidTr="00FD64A5">
        <w:trPr>
          <w:trHeight w:val="19"/>
          <w:jc w:val="center"/>
        </w:trPr>
        <w:tc>
          <w:tcPr>
            <w:tcW w:w="51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Fr.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Fr.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Fr.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%</w:t>
            </w:r>
          </w:p>
        </w:tc>
      </w:tr>
      <w:tr w:rsidR="00E27CCF" w:rsidRPr="00DE2A92" w:rsidTr="00FD64A5">
        <w:trPr>
          <w:trHeight w:val="19"/>
          <w:jc w:val="center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Sedentário</w:t>
            </w:r>
          </w:p>
        </w:tc>
        <w:tc>
          <w:tcPr>
            <w:tcW w:w="79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29</w:t>
            </w: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26,4</w:t>
            </w:r>
          </w:p>
        </w:tc>
        <w:tc>
          <w:tcPr>
            <w:tcW w:w="79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47</w:t>
            </w: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42,7</w:t>
            </w:r>
          </w:p>
        </w:tc>
        <w:tc>
          <w:tcPr>
            <w:tcW w:w="79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75</w:t>
            </w: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68,2</w:t>
            </w:r>
          </w:p>
        </w:tc>
      </w:tr>
      <w:tr w:rsidR="00E27CCF" w:rsidRPr="00DE2A92" w:rsidTr="00FD64A5">
        <w:trPr>
          <w:trHeight w:val="19"/>
          <w:jc w:val="center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Irregularmente Ativo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55,5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41,8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23,6</w:t>
            </w:r>
          </w:p>
        </w:tc>
      </w:tr>
      <w:tr w:rsidR="00E27CCF" w:rsidRPr="00DE2A92" w:rsidTr="00FD64A5">
        <w:trPr>
          <w:trHeight w:val="19"/>
          <w:jc w:val="center"/>
        </w:trPr>
        <w:tc>
          <w:tcPr>
            <w:tcW w:w="51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27CCF" w:rsidRPr="00DE2A92" w:rsidRDefault="00E27CCF" w:rsidP="00FD64A5">
            <w:pPr>
              <w:pStyle w:val="Default"/>
              <w:rPr>
                <w:lang w:eastAsia="pt-BR"/>
              </w:rPr>
            </w:pPr>
            <w:r w:rsidRPr="00DE2A92">
              <w:rPr>
                <w:bCs/>
              </w:rPr>
              <w:t>Ativo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18,2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15,5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</w:tcBorders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</w:tcBorders>
          </w:tcPr>
          <w:p w:rsidR="00E27CCF" w:rsidRPr="00DE2A92" w:rsidRDefault="00E27CCF" w:rsidP="00FD64A5">
            <w:pPr>
              <w:pStyle w:val="Padro"/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DE2A92">
              <w:rPr>
                <w:rFonts w:ascii="Arial" w:hAnsi="Arial" w:cs="Arial"/>
                <w:bCs/>
                <w:sz w:val="24"/>
              </w:rPr>
              <w:t>8,2</w:t>
            </w:r>
          </w:p>
        </w:tc>
      </w:tr>
      <w:tr w:rsidR="00E27CCF" w:rsidRPr="00DE2A92" w:rsidTr="00FD64A5">
        <w:trPr>
          <w:trHeight w:val="19"/>
          <w:jc w:val="center"/>
        </w:trPr>
        <w:tc>
          <w:tcPr>
            <w:tcW w:w="10205" w:type="dxa"/>
            <w:gridSpan w:val="7"/>
            <w:shd w:val="clear" w:color="auto" w:fill="auto"/>
            <w:vAlign w:val="center"/>
            <w:hideMark/>
          </w:tcPr>
          <w:p w:rsidR="00E27CCF" w:rsidRPr="00DE2A92" w:rsidRDefault="00E27CCF" w:rsidP="00FD64A5">
            <w:pPr>
              <w:pStyle w:val="Padro"/>
              <w:spacing w:line="360" w:lineRule="auto"/>
              <w:jc w:val="right"/>
              <w:rPr>
                <w:rFonts w:ascii="Arial" w:eastAsiaTheme="minorHAnsi" w:hAnsi="Arial" w:cs="Arial"/>
                <w:bCs/>
                <w:sz w:val="24"/>
                <w:lang w:eastAsia="en-US"/>
              </w:rPr>
            </w:pPr>
            <w:r w:rsidRPr="00DE2A92">
              <w:rPr>
                <w:rFonts w:ascii="Arial" w:eastAsiaTheme="minorHAnsi" w:hAnsi="Arial" w:cs="Arial"/>
                <w:bCs/>
                <w:sz w:val="24"/>
                <w:lang w:eastAsia="en-US"/>
              </w:rPr>
              <w:t xml:space="preserve">Fonte: </w:t>
            </w:r>
            <w:r w:rsidRPr="00DE2A92">
              <w:rPr>
                <w:rFonts w:ascii="Arial" w:eastAsiaTheme="minorHAnsi" w:hAnsi="Arial" w:cs="Arial"/>
                <w:sz w:val="24"/>
                <w:lang w:eastAsia="en-US"/>
              </w:rPr>
              <w:t>Elaborado pelos autores</w:t>
            </w:r>
          </w:p>
        </w:tc>
      </w:tr>
    </w:tbl>
    <w:p w:rsidR="002B1C63" w:rsidRPr="00DE2A92" w:rsidRDefault="002B1C63" w:rsidP="00235636">
      <w:pPr>
        <w:spacing w:line="276" w:lineRule="auto"/>
        <w:rPr>
          <w:rFonts w:ascii="Arial" w:hAnsi="Arial" w:cs="Arial"/>
        </w:rPr>
      </w:pPr>
    </w:p>
    <w:p w:rsidR="00225166" w:rsidRPr="00DE2A92" w:rsidRDefault="00225166" w:rsidP="00235636">
      <w:pPr>
        <w:spacing w:line="276" w:lineRule="auto"/>
        <w:rPr>
          <w:rFonts w:ascii="Arial" w:hAnsi="Arial" w:cs="Arial"/>
        </w:rPr>
      </w:pPr>
    </w:p>
    <w:p w:rsidR="00225166" w:rsidRPr="00DE2A92" w:rsidRDefault="00225166" w:rsidP="00235636">
      <w:pPr>
        <w:spacing w:line="276" w:lineRule="auto"/>
        <w:rPr>
          <w:rFonts w:ascii="Arial" w:hAnsi="Arial" w:cs="Arial"/>
        </w:rPr>
      </w:pPr>
    </w:p>
    <w:p w:rsidR="00A74BB1" w:rsidRPr="00DE2A92" w:rsidRDefault="00A74BB1" w:rsidP="00235636">
      <w:pPr>
        <w:spacing w:line="276" w:lineRule="auto"/>
        <w:rPr>
          <w:rFonts w:ascii="Arial" w:hAnsi="Arial" w:cs="Arial"/>
        </w:rPr>
      </w:pPr>
    </w:p>
    <w:tbl>
      <w:tblPr>
        <w:tblW w:w="5683" w:type="pct"/>
        <w:jc w:val="center"/>
        <w:tblInd w:w="116" w:type="dxa"/>
        <w:tblCellMar>
          <w:left w:w="70" w:type="dxa"/>
          <w:right w:w="70" w:type="dxa"/>
        </w:tblCellMar>
        <w:tblLook w:val="04A0"/>
      </w:tblPr>
      <w:tblGrid>
        <w:gridCol w:w="4435"/>
        <w:gridCol w:w="1308"/>
        <w:gridCol w:w="1316"/>
        <w:gridCol w:w="1580"/>
        <w:gridCol w:w="1565"/>
      </w:tblGrid>
      <w:tr w:rsidR="00235636" w:rsidRPr="00DE2A92" w:rsidTr="007618E3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12" w:space="0" w:color="FFFFFF" w:themeColor="background1"/>
              <w:bottom w:val="single" w:sz="12" w:space="0" w:color="auto"/>
            </w:tcBorders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Style w:val="Forte"/>
                <w:rFonts w:ascii="Arial" w:hAnsi="Arial" w:cs="Arial"/>
                <w:b w:val="0"/>
                <w:sz w:val="24"/>
              </w:rPr>
              <w:t>Tabela VIII – N</w:t>
            </w:r>
            <w:r w:rsidRPr="00DE2A92">
              <w:rPr>
                <w:rFonts w:ascii="Arial" w:hAnsi="Arial" w:cs="Arial"/>
                <w:sz w:val="24"/>
              </w:rPr>
              <w:t>ível Inatividade durante um dia de semana e final de semana</w:t>
            </w:r>
          </w:p>
        </w:tc>
      </w:tr>
      <w:tr w:rsidR="00235636" w:rsidRPr="00DE2A92" w:rsidTr="008C1F40">
        <w:trPr>
          <w:trHeight w:val="20"/>
          <w:jc w:val="center"/>
        </w:trPr>
        <w:tc>
          <w:tcPr>
            <w:tcW w:w="21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Classificação</w:t>
            </w:r>
          </w:p>
        </w:tc>
        <w:tc>
          <w:tcPr>
            <w:tcW w:w="128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1 Dia de semana.</w:t>
            </w:r>
          </w:p>
        </w:tc>
        <w:tc>
          <w:tcPr>
            <w:tcW w:w="154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1 Dia de final de semana.</w:t>
            </w:r>
          </w:p>
        </w:tc>
      </w:tr>
      <w:tr w:rsidR="00235636" w:rsidRPr="00DE2A92" w:rsidTr="008C1F40">
        <w:trPr>
          <w:trHeight w:val="20"/>
          <w:jc w:val="center"/>
        </w:trPr>
        <w:tc>
          <w:tcPr>
            <w:tcW w:w="2173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Resultados: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Fr.</w:t>
            </w:r>
          </w:p>
        </w:tc>
        <w:tc>
          <w:tcPr>
            <w:tcW w:w="644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74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Fr.</w:t>
            </w:r>
          </w:p>
        </w:tc>
        <w:tc>
          <w:tcPr>
            <w:tcW w:w="767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%</w:t>
            </w:r>
          </w:p>
        </w:tc>
      </w:tr>
      <w:tr w:rsidR="00235636" w:rsidRPr="00DE2A92" w:rsidTr="008C1F40">
        <w:trPr>
          <w:trHeight w:val="20"/>
          <w:jc w:val="center"/>
        </w:trPr>
        <w:tc>
          <w:tcPr>
            <w:tcW w:w="2173" w:type="pct"/>
            <w:shd w:val="clear" w:color="auto" w:fill="auto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Até 120 min.</w:t>
            </w:r>
          </w:p>
        </w:tc>
        <w:tc>
          <w:tcPr>
            <w:tcW w:w="641" w:type="pct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644" w:type="pct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21,8</w:t>
            </w:r>
          </w:p>
        </w:tc>
        <w:tc>
          <w:tcPr>
            <w:tcW w:w="774" w:type="pct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767" w:type="pct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45,5</w:t>
            </w:r>
          </w:p>
        </w:tc>
      </w:tr>
      <w:tr w:rsidR="00235636" w:rsidRPr="00DE2A92" w:rsidTr="008C1F40">
        <w:trPr>
          <w:trHeight w:val="20"/>
          <w:jc w:val="center"/>
        </w:trPr>
        <w:tc>
          <w:tcPr>
            <w:tcW w:w="2173" w:type="pct"/>
            <w:shd w:val="clear" w:color="auto" w:fill="auto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Mais de 120 até 240 min.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16,3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767" w:type="pct"/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20,9</w:t>
            </w:r>
          </w:p>
        </w:tc>
      </w:tr>
      <w:tr w:rsidR="00235636" w:rsidRPr="00DE2A92" w:rsidTr="008C1F40">
        <w:trPr>
          <w:trHeight w:val="20"/>
          <w:jc w:val="center"/>
        </w:trPr>
        <w:tc>
          <w:tcPr>
            <w:tcW w:w="2173" w:type="pct"/>
            <w:shd w:val="clear" w:color="auto" w:fill="auto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Mais de 240 até 360 min.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28,1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767" w:type="pct"/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16,3</w:t>
            </w:r>
          </w:p>
        </w:tc>
      </w:tr>
      <w:tr w:rsidR="00235636" w:rsidRPr="00DE2A92" w:rsidTr="008C1F40">
        <w:trPr>
          <w:trHeight w:val="20"/>
          <w:jc w:val="center"/>
        </w:trPr>
        <w:tc>
          <w:tcPr>
            <w:tcW w:w="2173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Mais de 360 min.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644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33,6</w:t>
            </w:r>
          </w:p>
        </w:tc>
        <w:tc>
          <w:tcPr>
            <w:tcW w:w="774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767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235636" w:rsidRPr="00DE2A92" w:rsidRDefault="00235636" w:rsidP="006F7A75">
            <w:pPr>
              <w:pStyle w:val="Padro"/>
              <w:spacing w:line="360" w:lineRule="auto"/>
              <w:ind w:left="113" w:right="170"/>
              <w:jc w:val="center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hAnsi="Arial" w:cs="Arial"/>
                <w:sz w:val="24"/>
              </w:rPr>
              <w:t>18,1</w:t>
            </w:r>
          </w:p>
        </w:tc>
      </w:tr>
      <w:tr w:rsidR="008C1F40" w:rsidRPr="00DE2A92" w:rsidTr="008C1F40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shd w:val="clear" w:color="auto" w:fill="auto"/>
            <w:hideMark/>
          </w:tcPr>
          <w:p w:rsidR="008C1F40" w:rsidRPr="00DE2A92" w:rsidRDefault="008C1F40" w:rsidP="008C1F40">
            <w:pPr>
              <w:pStyle w:val="Padro"/>
              <w:spacing w:line="360" w:lineRule="auto"/>
              <w:ind w:left="113" w:right="170"/>
              <w:jc w:val="right"/>
              <w:rPr>
                <w:rFonts w:ascii="Arial" w:hAnsi="Arial" w:cs="Arial"/>
                <w:sz w:val="24"/>
              </w:rPr>
            </w:pPr>
            <w:r w:rsidRPr="00DE2A92">
              <w:rPr>
                <w:rFonts w:ascii="Arial" w:eastAsiaTheme="minorHAnsi" w:hAnsi="Arial" w:cs="Arial"/>
                <w:bCs/>
                <w:sz w:val="24"/>
                <w:lang w:eastAsia="en-US"/>
              </w:rPr>
              <w:t xml:space="preserve">Fonte: </w:t>
            </w:r>
            <w:r w:rsidRPr="00DE2A92">
              <w:rPr>
                <w:rFonts w:ascii="Arial" w:eastAsiaTheme="minorHAnsi" w:hAnsi="Arial" w:cs="Arial"/>
                <w:sz w:val="24"/>
                <w:lang w:eastAsia="en-US"/>
              </w:rPr>
              <w:t>Elaborado pelos autores</w:t>
            </w:r>
          </w:p>
        </w:tc>
      </w:tr>
    </w:tbl>
    <w:p w:rsidR="009D7A0A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8C1F40" w:rsidRPr="00DE2A92" w:rsidRDefault="008C1F40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9D7A0A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8C1F40" w:rsidRDefault="008C1F40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8C1F40" w:rsidRDefault="008C1F40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8C1F40" w:rsidRDefault="008C1F40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8C1F40" w:rsidRDefault="008C1F40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8C1F40" w:rsidRDefault="008C1F40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8C1F40" w:rsidRDefault="008C1F40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8C1F40" w:rsidRDefault="008C1F40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8C1F40" w:rsidRPr="00DE2A92" w:rsidRDefault="008C1F40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9D7A0A" w:rsidRPr="00DE2A92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9D7A0A" w:rsidRPr="00DE2A92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9D7A0A" w:rsidRPr="00DE2A92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9D7A0A" w:rsidRPr="00DE2A92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9D7A0A" w:rsidRPr="00DE2A92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9D7A0A" w:rsidRPr="00DE2A92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9D7A0A" w:rsidRPr="00DE2A92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9D7A0A" w:rsidRPr="00DE2A92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9D7A0A" w:rsidRPr="00DE2A92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9D7A0A" w:rsidRPr="00DE2A92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9D7A0A" w:rsidRPr="00DE2A92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9D7A0A" w:rsidRPr="00DE2A92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9D7A0A" w:rsidRPr="00DE2A92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9D7A0A" w:rsidRPr="00DE2A92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9D7A0A" w:rsidRPr="00DE2A92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9D7A0A" w:rsidRPr="00DE2A92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9D7A0A" w:rsidRPr="00DE2A92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9D7A0A" w:rsidRPr="00DE2A92" w:rsidRDefault="009D7A0A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235636" w:rsidRPr="00DE2A92" w:rsidRDefault="00A26D58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  <w:r w:rsidRPr="00DE2A92">
        <w:rPr>
          <w:rStyle w:val="Forte"/>
          <w:rFonts w:ascii="Arial" w:hAnsi="Arial" w:cs="Arial"/>
          <w:b w:val="0"/>
        </w:rPr>
        <w:lastRenderedPageBreak/>
        <w:t>LISTAS DE FIGURAS</w:t>
      </w:r>
    </w:p>
    <w:p w:rsidR="00235636" w:rsidRPr="00DE2A92" w:rsidRDefault="00235636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225166" w:rsidRPr="00DE2A92" w:rsidRDefault="00225166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225166" w:rsidRPr="00DE2A92" w:rsidRDefault="00225166" w:rsidP="00235636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113" w:right="170"/>
        <w:rPr>
          <w:rStyle w:val="Forte"/>
          <w:rFonts w:ascii="Arial" w:hAnsi="Arial" w:cs="Arial"/>
          <w:b w:val="0"/>
        </w:rPr>
      </w:pPr>
    </w:p>
    <w:p w:rsidR="00235636" w:rsidRPr="00DE2A92" w:rsidRDefault="00235636" w:rsidP="00235636">
      <w:pPr>
        <w:spacing w:line="276" w:lineRule="auto"/>
        <w:ind w:left="0" w:right="0" w:firstLine="0"/>
        <w:jc w:val="center"/>
        <w:rPr>
          <w:rFonts w:ascii="Arial" w:hAnsi="Arial" w:cs="Arial"/>
        </w:rPr>
      </w:pPr>
      <w:r w:rsidRPr="00DE2A92">
        <w:rPr>
          <w:rFonts w:ascii="Arial" w:hAnsi="Arial" w:cs="Arial"/>
          <w:noProof/>
        </w:rPr>
        <w:drawing>
          <wp:inline distT="0" distB="0" distL="0" distR="0">
            <wp:extent cx="3131388" cy="3132000"/>
            <wp:effectExtent l="0" t="0" r="0" b="0"/>
            <wp:docPr id="16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5636" w:rsidRPr="00DE2A92" w:rsidRDefault="00235636" w:rsidP="00235636">
      <w:pPr>
        <w:tabs>
          <w:tab w:val="left" w:pos="1958"/>
        </w:tabs>
        <w:spacing w:line="276" w:lineRule="auto"/>
        <w:jc w:val="center"/>
        <w:rPr>
          <w:rFonts w:ascii="Arial" w:hAnsi="Arial" w:cs="Arial"/>
        </w:rPr>
      </w:pPr>
    </w:p>
    <w:p w:rsidR="00225166" w:rsidRPr="00DE2A92" w:rsidRDefault="00225166" w:rsidP="00235636">
      <w:pPr>
        <w:tabs>
          <w:tab w:val="left" w:pos="1958"/>
        </w:tabs>
        <w:spacing w:line="276" w:lineRule="auto"/>
        <w:jc w:val="center"/>
        <w:rPr>
          <w:rFonts w:ascii="Arial" w:hAnsi="Arial" w:cs="Arial"/>
        </w:rPr>
      </w:pPr>
    </w:p>
    <w:p w:rsidR="00225166" w:rsidRPr="00DE2A92" w:rsidRDefault="00225166" w:rsidP="00235636">
      <w:pPr>
        <w:tabs>
          <w:tab w:val="left" w:pos="1958"/>
        </w:tabs>
        <w:spacing w:line="276" w:lineRule="auto"/>
        <w:jc w:val="center"/>
        <w:rPr>
          <w:rFonts w:ascii="Arial" w:hAnsi="Arial" w:cs="Arial"/>
        </w:rPr>
      </w:pPr>
    </w:p>
    <w:p w:rsidR="00235636" w:rsidRPr="00DE2A92" w:rsidRDefault="00235636" w:rsidP="00235636">
      <w:pPr>
        <w:spacing w:line="276" w:lineRule="auto"/>
        <w:jc w:val="center"/>
        <w:rPr>
          <w:rFonts w:ascii="Arial" w:hAnsi="Arial" w:cs="Arial"/>
        </w:rPr>
      </w:pPr>
    </w:p>
    <w:p w:rsidR="00E27CCF" w:rsidRDefault="00E27CCF" w:rsidP="00235636">
      <w:pPr>
        <w:tabs>
          <w:tab w:val="left" w:pos="6096"/>
        </w:tabs>
        <w:spacing w:line="276" w:lineRule="auto"/>
        <w:ind w:left="0" w:right="0" w:firstLine="0"/>
        <w:jc w:val="center"/>
        <w:rPr>
          <w:rStyle w:val="Forte"/>
          <w:rFonts w:ascii="Arial" w:hAnsi="Arial" w:cs="Arial"/>
          <w:b w:val="0"/>
        </w:rPr>
      </w:pPr>
    </w:p>
    <w:p w:rsidR="00E27CCF" w:rsidRDefault="00E27CCF" w:rsidP="00235636">
      <w:pPr>
        <w:tabs>
          <w:tab w:val="left" w:pos="6096"/>
        </w:tabs>
        <w:spacing w:line="276" w:lineRule="auto"/>
        <w:ind w:left="0" w:right="0" w:firstLine="0"/>
        <w:jc w:val="center"/>
        <w:rPr>
          <w:rStyle w:val="Forte"/>
          <w:rFonts w:ascii="Arial" w:hAnsi="Arial" w:cs="Arial"/>
          <w:b w:val="0"/>
        </w:rPr>
      </w:pPr>
    </w:p>
    <w:p w:rsidR="00E27CCF" w:rsidRDefault="00E27CCF" w:rsidP="00235636">
      <w:pPr>
        <w:tabs>
          <w:tab w:val="left" w:pos="6096"/>
        </w:tabs>
        <w:spacing w:line="276" w:lineRule="auto"/>
        <w:ind w:left="0" w:right="0" w:firstLine="0"/>
        <w:jc w:val="center"/>
        <w:rPr>
          <w:rStyle w:val="Forte"/>
          <w:rFonts w:ascii="Arial" w:hAnsi="Arial" w:cs="Arial"/>
          <w:b w:val="0"/>
        </w:rPr>
      </w:pPr>
    </w:p>
    <w:p w:rsidR="00E27CCF" w:rsidRDefault="00E27CCF" w:rsidP="00235636">
      <w:pPr>
        <w:tabs>
          <w:tab w:val="left" w:pos="6096"/>
        </w:tabs>
        <w:spacing w:line="276" w:lineRule="auto"/>
        <w:ind w:left="0" w:right="0" w:firstLine="0"/>
        <w:jc w:val="center"/>
        <w:rPr>
          <w:rStyle w:val="Forte"/>
          <w:rFonts w:ascii="Arial" w:hAnsi="Arial" w:cs="Arial"/>
          <w:b w:val="0"/>
        </w:rPr>
      </w:pPr>
    </w:p>
    <w:p w:rsidR="00E27CCF" w:rsidRDefault="00235636" w:rsidP="00235636">
      <w:pPr>
        <w:tabs>
          <w:tab w:val="left" w:pos="6096"/>
        </w:tabs>
        <w:spacing w:line="276" w:lineRule="auto"/>
        <w:ind w:left="0" w:right="0" w:firstLine="0"/>
        <w:jc w:val="center"/>
        <w:rPr>
          <w:rStyle w:val="Forte"/>
          <w:rFonts w:ascii="Arial" w:hAnsi="Arial" w:cs="Arial"/>
          <w:b w:val="0"/>
        </w:rPr>
      </w:pPr>
      <w:r w:rsidRPr="00DE2A92">
        <w:rPr>
          <w:rFonts w:ascii="Arial" w:hAnsi="Arial" w:cs="Arial"/>
          <w:noProof/>
        </w:rPr>
        <w:drawing>
          <wp:inline distT="0" distB="0" distL="0" distR="0">
            <wp:extent cx="3132000" cy="3136604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7CCF" w:rsidRPr="00E27CCF" w:rsidRDefault="00E27CCF" w:rsidP="00E27CCF">
      <w:pPr>
        <w:rPr>
          <w:rFonts w:ascii="Arial" w:hAnsi="Arial" w:cs="Arial"/>
        </w:rPr>
      </w:pPr>
    </w:p>
    <w:p w:rsidR="00E27CCF" w:rsidRPr="00E27CCF" w:rsidRDefault="00E27CCF" w:rsidP="00E27CCF">
      <w:pPr>
        <w:rPr>
          <w:rFonts w:ascii="Arial" w:hAnsi="Arial" w:cs="Arial"/>
        </w:rPr>
      </w:pPr>
    </w:p>
    <w:p w:rsidR="00E27CCF" w:rsidRPr="00E27CCF" w:rsidRDefault="00E27CCF" w:rsidP="00E27CCF">
      <w:pPr>
        <w:rPr>
          <w:rFonts w:ascii="Arial" w:hAnsi="Arial" w:cs="Arial"/>
        </w:rPr>
      </w:pPr>
    </w:p>
    <w:p w:rsidR="00E27CCF" w:rsidRPr="00E27CCF" w:rsidRDefault="00E27CCF" w:rsidP="00E27CCF">
      <w:pPr>
        <w:rPr>
          <w:rFonts w:ascii="Arial" w:hAnsi="Arial" w:cs="Arial"/>
        </w:rPr>
      </w:pPr>
    </w:p>
    <w:p w:rsidR="00E27CCF" w:rsidRPr="00E27CCF" w:rsidRDefault="00E27CCF" w:rsidP="00E27CCF">
      <w:pPr>
        <w:rPr>
          <w:rFonts w:ascii="Arial" w:hAnsi="Arial" w:cs="Arial"/>
        </w:rPr>
      </w:pPr>
    </w:p>
    <w:p w:rsidR="00E27CCF" w:rsidRPr="00E27CCF" w:rsidRDefault="00E27CCF" w:rsidP="00E27CCF">
      <w:pPr>
        <w:rPr>
          <w:rFonts w:ascii="Arial" w:hAnsi="Arial" w:cs="Arial"/>
        </w:rPr>
      </w:pPr>
    </w:p>
    <w:p w:rsidR="00E27CCF" w:rsidRPr="00E27CCF" w:rsidRDefault="00E27CCF" w:rsidP="00E27CCF">
      <w:pPr>
        <w:rPr>
          <w:rFonts w:ascii="Arial" w:hAnsi="Arial" w:cs="Arial"/>
        </w:rPr>
      </w:pPr>
    </w:p>
    <w:p w:rsidR="00E27CCF" w:rsidRPr="00E27CCF" w:rsidRDefault="00E27CCF" w:rsidP="00E27CCF">
      <w:pPr>
        <w:rPr>
          <w:rFonts w:ascii="Arial" w:hAnsi="Arial" w:cs="Arial"/>
        </w:rPr>
      </w:pPr>
    </w:p>
    <w:p w:rsidR="00235636" w:rsidRPr="00E27CCF" w:rsidRDefault="00235636" w:rsidP="00E27CCF">
      <w:pPr>
        <w:rPr>
          <w:rFonts w:ascii="Arial" w:hAnsi="Arial" w:cs="Arial"/>
        </w:rPr>
      </w:pPr>
    </w:p>
    <w:sectPr w:rsidR="00235636" w:rsidRPr="00E27CCF" w:rsidSect="007618E3">
      <w:headerReference w:type="default" r:id="rId10"/>
      <w:footerReference w:type="default" r:id="rId11"/>
      <w:pgSz w:w="12240" w:h="20160" w:code="5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3E2" w:rsidRDefault="00B463E2" w:rsidP="008A1080">
      <w:pPr>
        <w:spacing w:line="240" w:lineRule="auto"/>
      </w:pPr>
      <w:r>
        <w:separator/>
      </w:r>
    </w:p>
  </w:endnote>
  <w:endnote w:type="continuationSeparator" w:id="1">
    <w:p w:rsidR="00B463E2" w:rsidRDefault="00B463E2" w:rsidP="008A1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3">
    <w:altName w:val="Garamond 3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mni">
    <w:altName w:val="Omn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3D" w:rsidRDefault="00C12C3D">
    <w:pPr>
      <w:pStyle w:val="Rodap"/>
      <w:jc w:val="right"/>
    </w:pPr>
  </w:p>
  <w:p w:rsidR="00C12C3D" w:rsidRDefault="00C12C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3E2" w:rsidRDefault="00B463E2" w:rsidP="008A1080">
      <w:pPr>
        <w:spacing w:line="240" w:lineRule="auto"/>
      </w:pPr>
      <w:r>
        <w:separator/>
      </w:r>
    </w:p>
  </w:footnote>
  <w:footnote w:type="continuationSeparator" w:id="1">
    <w:p w:rsidR="00B463E2" w:rsidRDefault="00B463E2" w:rsidP="008A108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3D" w:rsidRDefault="00C12C3D">
    <w:pPr>
      <w:pStyle w:val="Cabealho"/>
      <w:jc w:val="right"/>
    </w:pPr>
  </w:p>
  <w:p w:rsidR="00C12C3D" w:rsidRDefault="00C12C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118"/>
    <w:multiLevelType w:val="hybridMultilevel"/>
    <w:tmpl w:val="C6CC0AE8"/>
    <w:lvl w:ilvl="0" w:tplc="0416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2AA62E3"/>
    <w:multiLevelType w:val="hybridMultilevel"/>
    <w:tmpl w:val="809EC57C"/>
    <w:lvl w:ilvl="0" w:tplc="D43ED93C">
      <w:start w:val="1"/>
      <w:numFmt w:val="decimal"/>
      <w:lvlText w:val="%1."/>
      <w:lvlJc w:val="left"/>
      <w:pPr>
        <w:ind w:left="89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>
    <w:nsid w:val="094C64F0"/>
    <w:multiLevelType w:val="hybridMultilevel"/>
    <w:tmpl w:val="21FE8B1A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nsid w:val="0F893BE3"/>
    <w:multiLevelType w:val="hybridMultilevel"/>
    <w:tmpl w:val="7EC488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09B9"/>
    <w:multiLevelType w:val="hybridMultilevel"/>
    <w:tmpl w:val="5C6ADDC4"/>
    <w:lvl w:ilvl="0" w:tplc="45F2D796">
      <w:start w:val="1"/>
      <w:numFmt w:val="decimal"/>
      <w:lvlText w:val="%1."/>
      <w:lvlJc w:val="left"/>
      <w:pPr>
        <w:ind w:left="2771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C5D27"/>
    <w:multiLevelType w:val="hybridMultilevel"/>
    <w:tmpl w:val="051658A4"/>
    <w:lvl w:ilvl="0" w:tplc="0C8E1110">
      <w:start w:val="1"/>
      <w:numFmt w:val="decimal"/>
      <w:lvlText w:val="%1."/>
      <w:lvlJc w:val="left"/>
      <w:pPr>
        <w:ind w:left="777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15D412B3"/>
    <w:multiLevelType w:val="hybridMultilevel"/>
    <w:tmpl w:val="06DA1F5C"/>
    <w:lvl w:ilvl="0" w:tplc="0416000F">
      <w:start w:val="1"/>
      <w:numFmt w:val="decimal"/>
      <w:lvlText w:val="%1."/>
      <w:lvlJc w:val="left"/>
      <w:pPr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16184999"/>
    <w:multiLevelType w:val="hybridMultilevel"/>
    <w:tmpl w:val="6578259A"/>
    <w:lvl w:ilvl="0" w:tplc="0416000F">
      <w:start w:val="1"/>
      <w:numFmt w:val="decimal"/>
      <w:lvlText w:val="%1."/>
      <w:lvlJc w:val="left"/>
      <w:pPr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1C104CD6"/>
    <w:multiLevelType w:val="hybridMultilevel"/>
    <w:tmpl w:val="CC463A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4768A"/>
    <w:multiLevelType w:val="hybridMultilevel"/>
    <w:tmpl w:val="2C146EE8"/>
    <w:lvl w:ilvl="0" w:tplc="4AC27A5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4A2BCB"/>
    <w:multiLevelType w:val="hybridMultilevel"/>
    <w:tmpl w:val="809EC57C"/>
    <w:lvl w:ilvl="0" w:tplc="D43ED93C">
      <w:start w:val="1"/>
      <w:numFmt w:val="decimal"/>
      <w:lvlText w:val="%1."/>
      <w:lvlJc w:val="left"/>
      <w:pPr>
        <w:ind w:left="89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>
    <w:nsid w:val="33AA2F4A"/>
    <w:multiLevelType w:val="hybridMultilevel"/>
    <w:tmpl w:val="CC243A3C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>
    <w:nsid w:val="3A300B15"/>
    <w:multiLevelType w:val="hybridMultilevel"/>
    <w:tmpl w:val="A5F42D4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06C2E6E"/>
    <w:multiLevelType w:val="hybridMultilevel"/>
    <w:tmpl w:val="E8F6DE10"/>
    <w:lvl w:ilvl="0" w:tplc="0416000F">
      <w:start w:val="1"/>
      <w:numFmt w:val="decimal"/>
      <w:lvlText w:val="%1."/>
      <w:lvlJc w:val="left"/>
      <w:pPr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>
    <w:nsid w:val="4BC45BBB"/>
    <w:multiLevelType w:val="hybridMultilevel"/>
    <w:tmpl w:val="ADCCEC30"/>
    <w:lvl w:ilvl="0" w:tplc="0416000F">
      <w:start w:val="1"/>
      <w:numFmt w:val="decimal"/>
      <w:lvlText w:val="%1."/>
      <w:lvlJc w:val="left"/>
      <w:pPr>
        <w:ind w:left="890" w:hanging="360"/>
      </w:p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>
    <w:nsid w:val="5AD55B73"/>
    <w:multiLevelType w:val="hybridMultilevel"/>
    <w:tmpl w:val="4076634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183A1B"/>
    <w:multiLevelType w:val="hybridMultilevel"/>
    <w:tmpl w:val="990E18B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830598"/>
    <w:multiLevelType w:val="hybridMultilevel"/>
    <w:tmpl w:val="2C146EE8"/>
    <w:lvl w:ilvl="0" w:tplc="4AC27A5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0F416B"/>
    <w:multiLevelType w:val="hybridMultilevel"/>
    <w:tmpl w:val="0238A162"/>
    <w:lvl w:ilvl="0" w:tplc="9EF0C59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06AC7"/>
    <w:multiLevelType w:val="hybridMultilevel"/>
    <w:tmpl w:val="2C146EE8"/>
    <w:lvl w:ilvl="0" w:tplc="4AC27A5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C63497"/>
    <w:multiLevelType w:val="hybridMultilevel"/>
    <w:tmpl w:val="9B2457F4"/>
    <w:lvl w:ilvl="0" w:tplc="0416000F">
      <w:start w:val="1"/>
      <w:numFmt w:val="decimal"/>
      <w:lvlText w:val="%1."/>
      <w:lvlJc w:val="left"/>
      <w:pPr>
        <w:ind w:left="1457" w:hanging="360"/>
      </w:p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2"/>
  </w:num>
  <w:num w:numId="5">
    <w:abstractNumId w:val="17"/>
  </w:num>
  <w:num w:numId="6">
    <w:abstractNumId w:val="19"/>
  </w:num>
  <w:num w:numId="7">
    <w:abstractNumId w:val="18"/>
  </w:num>
  <w:num w:numId="8">
    <w:abstractNumId w:val="4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6"/>
  </w:num>
  <w:num w:numId="15">
    <w:abstractNumId w:val="7"/>
  </w:num>
  <w:num w:numId="16">
    <w:abstractNumId w:val="13"/>
  </w:num>
  <w:num w:numId="17">
    <w:abstractNumId w:val="3"/>
  </w:num>
  <w:num w:numId="18">
    <w:abstractNumId w:val="8"/>
  </w:num>
  <w:num w:numId="19">
    <w:abstractNumId w:val="16"/>
  </w:num>
  <w:num w:numId="20">
    <w:abstractNumId w:val="1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58"/>
    <w:rsid w:val="00040C48"/>
    <w:rsid w:val="00047094"/>
    <w:rsid w:val="00055827"/>
    <w:rsid w:val="00057FF9"/>
    <w:rsid w:val="00060F10"/>
    <w:rsid w:val="00065CBE"/>
    <w:rsid w:val="000763BC"/>
    <w:rsid w:val="00082796"/>
    <w:rsid w:val="00083F92"/>
    <w:rsid w:val="00084133"/>
    <w:rsid w:val="0008451D"/>
    <w:rsid w:val="00085583"/>
    <w:rsid w:val="000A5C2C"/>
    <w:rsid w:val="000A7FBA"/>
    <w:rsid w:val="000B0B9F"/>
    <w:rsid w:val="000B25B3"/>
    <w:rsid w:val="000B2AA3"/>
    <w:rsid w:val="000B42B3"/>
    <w:rsid w:val="000B5042"/>
    <w:rsid w:val="000B50A0"/>
    <w:rsid w:val="000B7C00"/>
    <w:rsid w:val="000C07A7"/>
    <w:rsid w:val="000C6E7C"/>
    <w:rsid w:val="000D1146"/>
    <w:rsid w:val="000D1839"/>
    <w:rsid w:val="000E4551"/>
    <w:rsid w:val="00104E31"/>
    <w:rsid w:val="001205E3"/>
    <w:rsid w:val="00120D9C"/>
    <w:rsid w:val="001239D7"/>
    <w:rsid w:val="00124CF3"/>
    <w:rsid w:val="00134FB4"/>
    <w:rsid w:val="001629A3"/>
    <w:rsid w:val="0017153F"/>
    <w:rsid w:val="00180257"/>
    <w:rsid w:val="00180318"/>
    <w:rsid w:val="0018435A"/>
    <w:rsid w:val="00184AA7"/>
    <w:rsid w:val="00184D6F"/>
    <w:rsid w:val="00192E75"/>
    <w:rsid w:val="001966EE"/>
    <w:rsid w:val="001B0BFF"/>
    <w:rsid w:val="001B6DDC"/>
    <w:rsid w:val="001C21C9"/>
    <w:rsid w:val="001C623B"/>
    <w:rsid w:val="001D1583"/>
    <w:rsid w:val="001E1AE5"/>
    <w:rsid w:val="001F0DA4"/>
    <w:rsid w:val="001F6547"/>
    <w:rsid w:val="00200124"/>
    <w:rsid w:val="00215C6C"/>
    <w:rsid w:val="00221A1F"/>
    <w:rsid w:val="00224727"/>
    <w:rsid w:val="00225166"/>
    <w:rsid w:val="00230F93"/>
    <w:rsid w:val="00235636"/>
    <w:rsid w:val="0024012D"/>
    <w:rsid w:val="002407FF"/>
    <w:rsid w:val="002446EA"/>
    <w:rsid w:val="0024707C"/>
    <w:rsid w:val="00251068"/>
    <w:rsid w:val="002522F8"/>
    <w:rsid w:val="00255FEE"/>
    <w:rsid w:val="00263D23"/>
    <w:rsid w:val="00266CC5"/>
    <w:rsid w:val="00267D5E"/>
    <w:rsid w:val="00294D4B"/>
    <w:rsid w:val="002A48B3"/>
    <w:rsid w:val="002A54F2"/>
    <w:rsid w:val="002A73B2"/>
    <w:rsid w:val="002B176C"/>
    <w:rsid w:val="002B1915"/>
    <w:rsid w:val="002B1C63"/>
    <w:rsid w:val="002B2241"/>
    <w:rsid w:val="002B4D35"/>
    <w:rsid w:val="002B7FBB"/>
    <w:rsid w:val="002C2526"/>
    <w:rsid w:val="002C2B38"/>
    <w:rsid w:val="002C7205"/>
    <w:rsid w:val="002C7F6E"/>
    <w:rsid w:val="002D2D46"/>
    <w:rsid w:val="002D76CF"/>
    <w:rsid w:val="002E3471"/>
    <w:rsid w:val="002E3EB3"/>
    <w:rsid w:val="003025E8"/>
    <w:rsid w:val="00305DF6"/>
    <w:rsid w:val="0031133B"/>
    <w:rsid w:val="00312DCD"/>
    <w:rsid w:val="00314E7A"/>
    <w:rsid w:val="00314F30"/>
    <w:rsid w:val="00315393"/>
    <w:rsid w:val="003158F1"/>
    <w:rsid w:val="003177F2"/>
    <w:rsid w:val="003342D7"/>
    <w:rsid w:val="0033790E"/>
    <w:rsid w:val="00342396"/>
    <w:rsid w:val="003466C1"/>
    <w:rsid w:val="003524A5"/>
    <w:rsid w:val="00360499"/>
    <w:rsid w:val="003618D1"/>
    <w:rsid w:val="00363A33"/>
    <w:rsid w:val="0036759B"/>
    <w:rsid w:val="003900B1"/>
    <w:rsid w:val="0039095A"/>
    <w:rsid w:val="003927DC"/>
    <w:rsid w:val="00396BE9"/>
    <w:rsid w:val="00397504"/>
    <w:rsid w:val="003A0F72"/>
    <w:rsid w:val="003A5DD6"/>
    <w:rsid w:val="003C2672"/>
    <w:rsid w:val="003C6CDF"/>
    <w:rsid w:val="003C6F9A"/>
    <w:rsid w:val="003C7E58"/>
    <w:rsid w:val="003D0436"/>
    <w:rsid w:val="003E08D1"/>
    <w:rsid w:val="003E317F"/>
    <w:rsid w:val="003E59B5"/>
    <w:rsid w:val="003E738D"/>
    <w:rsid w:val="003F6ABF"/>
    <w:rsid w:val="00405E6B"/>
    <w:rsid w:val="0041329F"/>
    <w:rsid w:val="0042143D"/>
    <w:rsid w:val="00431EA7"/>
    <w:rsid w:val="0044316C"/>
    <w:rsid w:val="004508A6"/>
    <w:rsid w:val="004826A2"/>
    <w:rsid w:val="00486BE5"/>
    <w:rsid w:val="004901A4"/>
    <w:rsid w:val="004A2E2D"/>
    <w:rsid w:val="004A4E1F"/>
    <w:rsid w:val="004A642B"/>
    <w:rsid w:val="004A73E8"/>
    <w:rsid w:val="004B10FA"/>
    <w:rsid w:val="004B56E5"/>
    <w:rsid w:val="004C0642"/>
    <w:rsid w:val="004C3AB2"/>
    <w:rsid w:val="004D5DD4"/>
    <w:rsid w:val="004D6294"/>
    <w:rsid w:val="004E2EA0"/>
    <w:rsid w:val="004E332C"/>
    <w:rsid w:val="004E6C84"/>
    <w:rsid w:val="004F146A"/>
    <w:rsid w:val="004F583E"/>
    <w:rsid w:val="00501921"/>
    <w:rsid w:val="00503035"/>
    <w:rsid w:val="0050452D"/>
    <w:rsid w:val="0050730F"/>
    <w:rsid w:val="0051278F"/>
    <w:rsid w:val="005277FE"/>
    <w:rsid w:val="00541C75"/>
    <w:rsid w:val="00542509"/>
    <w:rsid w:val="005453B8"/>
    <w:rsid w:val="005707E7"/>
    <w:rsid w:val="00574EC1"/>
    <w:rsid w:val="005752BC"/>
    <w:rsid w:val="005800AD"/>
    <w:rsid w:val="005B0ECB"/>
    <w:rsid w:val="005B7C9B"/>
    <w:rsid w:val="005C234F"/>
    <w:rsid w:val="005C2EA0"/>
    <w:rsid w:val="005D0D68"/>
    <w:rsid w:val="005E4ED0"/>
    <w:rsid w:val="005F0678"/>
    <w:rsid w:val="005F6E25"/>
    <w:rsid w:val="00614A19"/>
    <w:rsid w:val="00627020"/>
    <w:rsid w:val="006342B5"/>
    <w:rsid w:val="00634680"/>
    <w:rsid w:val="00642FD8"/>
    <w:rsid w:val="00653616"/>
    <w:rsid w:val="00660727"/>
    <w:rsid w:val="00675BDD"/>
    <w:rsid w:val="00690A0E"/>
    <w:rsid w:val="00693935"/>
    <w:rsid w:val="006962F1"/>
    <w:rsid w:val="006A4633"/>
    <w:rsid w:val="006C08F9"/>
    <w:rsid w:val="006C526F"/>
    <w:rsid w:val="006C7D74"/>
    <w:rsid w:val="006D1EC8"/>
    <w:rsid w:val="006D686A"/>
    <w:rsid w:val="006D6A5E"/>
    <w:rsid w:val="006E58F0"/>
    <w:rsid w:val="006F7A75"/>
    <w:rsid w:val="00704655"/>
    <w:rsid w:val="00706D66"/>
    <w:rsid w:val="0071078D"/>
    <w:rsid w:val="0071245A"/>
    <w:rsid w:val="0071573A"/>
    <w:rsid w:val="00722BB5"/>
    <w:rsid w:val="0072501C"/>
    <w:rsid w:val="007269B6"/>
    <w:rsid w:val="00741F88"/>
    <w:rsid w:val="00750635"/>
    <w:rsid w:val="00751B51"/>
    <w:rsid w:val="007618E3"/>
    <w:rsid w:val="007710DA"/>
    <w:rsid w:val="00796756"/>
    <w:rsid w:val="0079779C"/>
    <w:rsid w:val="007B61DC"/>
    <w:rsid w:val="007B6A20"/>
    <w:rsid w:val="007B7091"/>
    <w:rsid w:val="007C4F66"/>
    <w:rsid w:val="007D1DAE"/>
    <w:rsid w:val="007D291A"/>
    <w:rsid w:val="007D2E3D"/>
    <w:rsid w:val="007E518E"/>
    <w:rsid w:val="007F0A7A"/>
    <w:rsid w:val="007F5301"/>
    <w:rsid w:val="008053F7"/>
    <w:rsid w:val="00810B4F"/>
    <w:rsid w:val="00811C22"/>
    <w:rsid w:val="00827684"/>
    <w:rsid w:val="00827ED8"/>
    <w:rsid w:val="008317BB"/>
    <w:rsid w:val="00831C20"/>
    <w:rsid w:val="008353D2"/>
    <w:rsid w:val="00835C8C"/>
    <w:rsid w:val="00836B71"/>
    <w:rsid w:val="008371EC"/>
    <w:rsid w:val="00843098"/>
    <w:rsid w:val="008438AF"/>
    <w:rsid w:val="008561A3"/>
    <w:rsid w:val="008621DE"/>
    <w:rsid w:val="00862719"/>
    <w:rsid w:val="00863AEC"/>
    <w:rsid w:val="0086547E"/>
    <w:rsid w:val="008801F6"/>
    <w:rsid w:val="008841A0"/>
    <w:rsid w:val="008843D0"/>
    <w:rsid w:val="00884451"/>
    <w:rsid w:val="00887105"/>
    <w:rsid w:val="00891493"/>
    <w:rsid w:val="00892F4C"/>
    <w:rsid w:val="00897EBD"/>
    <w:rsid w:val="008A1080"/>
    <w:rsid w:val="008A4E29"/>
    <w:rsid w:val="008B0DF9"/>
    <w:rsid w:val="008B101B"/>
    <w:rsid w:val="008B12C6"/>
    <w:rsid w:val="008B1C1D"/>
    <w:rsid w:val="008B57F8"/>
    <w:rsid w:val="008B5CC1"/>
    <w:rsid w:val="008B6A91"/>
    <w:rsid w:val="008C1F40"/>
    <w:rsid w:val="008D2F83"/>
    <w:rsid w:val="008D697E"/>
    <w:rsid w:val="008D6CC0"/>
    <w:rsid w:val="008E2BAF"/>
    <w:rsid w:val="008F09C9"/>
    <w:rsid w:val="008F2A86"/>
    <w:rsid w:val="008F4297"/>
    <w:rsid w:val="008F6AA9"/>
    <w:rsid w:val="0091222F"/>
    <w:rsid w:val="00920697"/>
    <w:rsid w:val="00924899"/>
    <w:rsid w:val="00932838"/>
    <w:rsid w:val="00936BDA"/>
    <w:rsid w:val="00936C2A"/>
    <w:rsid w:val="00937329"/>
    <w:rsid w:val="0094115B"/>
    <w:rsid w:val="00942304"/>
    <w:rsid w:val="00944252"/>
    <w:rsid w:val="00955AC1"/>
    <w:rsid w:val="00961876"/>
    <w:rsid w:val="009653D1"/>
    <w:rsid w:val="00965EAB"/>
    <w:rsid w:val="0097756B"/>
    <w:rsid w:val="00986925"/>
    <w:rsid w:val="00990A40"/>
    <w:rsid w:val="009957A5"/>
    <w:rsid w:val="00996623"/>
    <w:rsid w:val="009A5377"/>
    <w:rsid w:val="009A7B5C"/>
    <w:rsid w:val="009B263B"/>
    <w:rsid w:val="009C1141"/>
    <w:rsid w:val="009C4754"/>
    <w:rsid w:val="009C74FA"/>
    <w:rsid w:val="009D6003"/>
    <w:rsid w:val="009D7A0A"/>
    <w:rsid w:val="009E0C52"/>
    <w:rsid w:val="009F18F2"/>
    <w:rsid w:val="00A03BB7"/>
    <w:rsid w:val="00A15BBF"/>
    <w:rsid w:val="00A20E5C"/>
    <w:rsid w:val="00A26D58"/>
    <w:rsid w:val="00A2788B"/>
    <w:rsid w:val="00A36E64"/>
    <w:rsid w:val="00A43777"/>
    <w:rsid w:val="00A453C7"/>
    <w:rsid w:val="00A50258"/>
    <w:rsid w:val="00A52E79"/>
    <w:rsid w:val="00A60C65"/>
    <w:rsid w:val="00A63C90"/>
    <w:rsid w:val="00A64001"/>
    <w:rsid w:val="00A65B98"/>
    <w:rsid w:val="00A6663E"/>
    <w:rsid w:val="00A74BB1"/>
    <w:rsid w:val="00A93661"/>
    <w:rsid w:val="00A94D22"/>
    <w:rsid w:val="00AA3D0E"/>
    <w:rsid w:val="00AA5C92"/>
    <w:rsid w:val="00AA62BF"/>
    <w:rsid w:val="00AB51A3"/>
    <w:rsid w:val="00AB7580"/>
    <w:rsid w:val="00AC70D3"/>
    <w:rsid w:val="00AC7B68"/>
    <w:rsid w:val="00AD5907"/>
    <w:rsid w:val="00AE076E"/>
    <w:rsid w:val="00AE0856"/>
    <w:rsid w:val="00AE21AF"/>
    <w:rsid w:val="00AE5E4B"/>
    <w:rsid w:val="00AF1CD3"/>
    <w:rsid w:val="00B0354B"/>
    <w:rsid w:val="00B274AD"/>
    <w:rsid w:val="00B3616E"/>
    <w:rsid w:val="00B410ED"/>
    <w:rsid w:val="00B44378"/>
    <w:rsid w:val="00B463E2"/>
    <w:rsid w:val="00B55918"/>
    <w:rsid w:val="00B60AF9"/>
    <w:rsid w:val="00B61979"/>
    <w:rsid w:val="00B650B5"/>
    <w:rsid w:val="00B72DF0"/>
    <w:rsid w:val="00B74703"/>
    <w:rsid w:val="00B86786"/>
    <w:rsid w:val="00B915E2"/>
    <w:rsid w:val="00B92A45"/>
    <w:rsid w:val="00BC23F1"/>
    <w:rsid w:val="00BD1BA6"/>
    <w:rsid w:val="00BE48A9"/>
    <w:rsid w:val="00BF063E"/>
    <w:rsid w:val="00BF2037"/>
    <w:rsid w:val="00BF77A3"/>
    <w:rsid w:val="00C00963"/>
    <w:rsid w:val="00C01B5A"/>
    <w:rsid w:val="00C044B9"/>
    <w:rsid w:val="00C05290"/>
    <w:rsid w:val="00C12C3D"/>
    <w:rsid w:val="00C1415E"/>
    <w:rsid w:val="00C176EF"/>
    <w:rsid w:val="00C216D5"/>
    <w:rsid w:val="00C231B4"/>
    <w:rsid w:val="00C23418"/>
    <w:rsid w:val="00C27AEE"/>
    <w:rsid w:val="00C33BE8"/>
    <w:rsid w:val="00C42655"/>
    <w:rsid w:val="00C502B6"/>
    <w:rsid w:val="00C55209"/>
    <w:rsid w:val="00C6259B"/>
    <w:rsid w:val="00C647CA"/>
    <w:rsid w:val="00C7201B"/>
    <w:rsid w:val="00C77F45"/>
    <w:rsid w:val="00C901F7"/>
    <w:rsid w:val="00C914B6"/>
    <w:rsid w:val="00C9655C"/>
    <w:rsid w:val="00C966D6"/>
    <w:rsid w:val="00CA6F25"/>
    <w:rsid w:val="00CB5F58"/>
    <w:rsid w:val="00CD1161"/>
    <w:rsid w:val="00CE0856"/>
    <w:rsid w:val="00CE0F70"/>
    <w:rsid w:val="00CE1351"/>
    <w:rsid w:val="00CE6EA3"/>
    <w:rsid w:val="00CF1DF9"/>
    <w:rsid w:val="00CF2DE2"/>
    <w:rsid w:val="00CF58D5"/>
    <w:rsid w:val="00CF6E26"/>
    <w:rsid w:val="00D0737A"/>
    <w:rsid w:val="00D24764"/>
    <w:rsid w:val="00D2690A"/>
    <w:rsid w:val="00D26EFE"/>
    <w:rsid w:val="00D27628"/>
    <w:rsid w:val="00D42CF4"/>
    <w:rsid w:val="00D461A9"/>
    <w:rsid w:val="00D47020"/>
    <w:rsid w:val="00D52F50"/>
    <w:rsid w:val="00D57AB3"/>
    <w:rsid w:val="00D6583C"/>
    <w:rsid w:val="00D674A5"/>
    <w:rsid w:val="00D70131"/>
    <w:rsid w:val="00D708DD"/>
    <w:rsid w:val="00D76780"/>
    <w:rsid w:val="00D80FE2"/>
    <w:rsid w:val="00D927DE"/>
    <w:rsid w:val="00D959D0"/>
    <w:rsid w:val="00D964ED"/>
    <w:rsid w:val="00DA00CB"/>
    <w:rsid w:val="00DA4065"/>
    <w:rsid w:val="00DB34D9"/>
    <w:rsid w:val="00DB61BC"/>
    <w:rsid w:val="00DD78B2"/>
    <w:rsid w:val="00DE2A92"/>
    <w:rsid w:val="00DE4865"/>
    <w:rsid w:val="00DE4DAD"/>
    <w:rsid w:val="00DE787F"/>
    <w:rsid w:val="00DF4C71"/>
    <w:rsid w:val="00DF52B6"/>
    <w:rsid w:val="00E00812"/>
    <w:rsid w:val="00E14305"/>
    <w:rsid w:val="00E151F1"/>
    <w:rsid w:val="00E15BE7"/>
    <w:rsid w:val="00E20116"/>
    <w:rsid w:val="00E2783E"/>
    <w:rsid w:val="00E27CCF"/>
    <w:rsid w:val="00E30FAB"/>
    <w:rsid w:val="00E31FD8"/>
    <w:rsid w:val="00E333A7"/>
    <w:rsid w:val="00E34D5C"/>
    <w:rsid w:val="00E36147"/>
    <w:rsid w:val="00E42914"/>
    <w:rsid w:val="00E447EE"/>
    <w:rsid w:val="00E46FDD"/>
    <w:rsid w:val="00E53918"/>
    <w:rsid w:val="00E57011"/>
    <w:rsid w:val="00E66B9B"/>
    <w:rsid w:val="00E726A4"/>
    <w:rsid w:val="00E86C3D"/>
    <w:rsid w:val="00E9227C"/>
    <w:rsid w:val="00E9677F"/>
    <w:rsid w:val="00EA4172"/>
    <w:rsid w:val="00EB1932"/>
    <w:rsid w:val="00EB1EB7"/>
    <w:rsid w:val="00EB2AC6"/>
    <w:rsid w:val="00EB4C64"/>
    <w:rsid w:val="00EB75B8"/>
    <w:rsid w:val="00EC019F"/>
    <w:rsid w:val="00EC026D"/>
    <w:rsid w:val="00ED010D"/>
    <w:rsid w:val="00ED18BE"/>
    <w:rsid w:val="00ED1AA6"/>
    <w:rsid w:val="00ED6250"/>
    <w:rsid w:val="00EE2AA0"/>
    <w:rsid w:val="00EE621B"/>
    <w:rsid w:val="00F00471"/>
    <w:rsid w:val="00F01D42"/>
    <w:rsid w:val="00F070F9"/>
    <w:rsid w:val="00F11B8F"/>
    <w:rsid w:val="00F121CB"/>
    <w:rsid w:val="00F36AF2"/>
    <w:rsid w:val="00F377C1"/>
    <w:rsid w:val="00F5215C"/>
    <w:rsid w:val="00F553F0"/>
    <w:rsid w:val="00F673D9"/>
    <w:rsid w:val="00F70AE7"/>
    <w:rsid w:val="00F82F1F"/>
    <w:rsid w:val="00F85A14"/>
    <w:rsid w:val="00F9254E"/>
    <w:rsid w:val="00F942B4"/>
    <w:rsid w:val="00F96157"/>
    <w:rsid w:val="00FA0E70"/>
    <w:rsid w:val="00FA1A0F"/>
    <w:rsid w:val="00FA20FD"/>
    <w:rsid w:val="00FA2917"/>
    <w:rsid w:val="00FA5C49"/>
    <w:rsid w:val="00FA7E30"/>
    <w:rsid w:val="00FC16CC"/>
    <w:rsid w:val="00FC5BE2"/>
    <w:rsid w:val="00FC7BCC"/>
    <w:rsid w:val="00FD06C7"/>
    <w:rsid w:val="00FD15FE"/>
    <w:rsid w:val="00FE4CB6"/>
    <w:rsid w:val="00FE7F14"/>
    <w:rsid w:val="00FF2CB6"/>
    <w:rsid w:val="00FF5B84"/>
    <w:rsid w:val="00FF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JEDAI"/>
    <w:qFormat/>
    <w:rsid w:val="00D70131"/>
    <w:pPr>
      <w:spacing w:after="0" w:line="360" w:lineRule="auto"/>
      <w:ind w:left="170" w:right="113" w:firstLine="56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A5C49"/>
    <w:pPr>
      <w:spacing w:before="100" w:beforeAutospacing="1" w:after="100" w:afterAutospacing="1" w:line="264" w:lineRule="atLeast"/>
      <w:ind w:left="0" w:right="0" w:firstLine="0"/>
      <w:jc w:val="left"/>
      <w:outlineLvl w:val="0"/>
    </w:pPr>
    <w:rPr>
      <w:b/>
      <w:bCs/>
      <w:kern w:val="36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1B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CB5F58"/>
    <w:rPr>
      <w:b/>
      <w:bCs/>
    </w:rPr>
  </w:style>
  <w:style w:type="character" w:styleId="nfase">
    <w:name w:val="Emphasis"/>
    <w:basedOn w:val="Fontepargpadro"/>
    <w:qFormat/>
    <w:rsid w:val="008D2F83"/>
    <w:rPr>
      <w:i/>
      <w:iCs/>
    </w:rPr>
  </w:style>
  <w:style w:type="paragraph" w:customStyle="1" w:styleId="Default">
    <w:name w:val="Default"/>
    <w:rsid w:val="00FA7E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2">
    <w:name w:val="A12"/>
    <w:uiPriority w:val="99"/>
    <w:rsid w:val="00FA7E30"/>
    <w:rPr>
      <w:rFonts w:cs="Garamond 3"/>
      <w:color w:val="000000"/>
      <w:sz w:val="13"/>
      <w:szCs w:val="1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7E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E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01B5A"/>
    <w:pPr>
      <w:ind w:left="720"/>
      <w:contextualSpacing/>
    </w:pPr>
  </w:style>
  <w:style w:type="character" w:customStyle="1" w:styleId="A13">
    <w:name w:val="A13"/>
    <w:uiPriority w:val="99"/>
    <w:rsid w:val="00C01B5A"/>
    <w:rPr>
      <w:rFonts w:cs="Futura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01B5A"/>
    <w:rPr>
      <w:color w:val="0000FF" w:themeColor="hyperlink"/>
      <w:u w:val="single"/>
    </w:rPr>
  </w:style>
  <w:style w:type="paragraph" w:customStyle="1" w:styleId="Padro">
    <w:name w:val="Padrão"/>
    <w:next w:val="Default"/>
    <w:link w:val="PadroChar"/>
    <w:qFormat/>
    <w:rsid w:val="00D7013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PadroChar">
    <w:name w:val="Padrão Char"/>
    <w:basedOn w:val="Fontepargpadro"/>
    <w:link w:val="Padro"/>
    <w:rsid w:val="00D70131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A9">
    <w:name w:val="A9"/>
    <w:uiPriority w:val="99"/>
    <w:rsid w:val="00AC70D3"/>
    <w:rPr>
      <w:rFonts w:cs="Omni"/>
      <w:color w:val="000000"/>
      <w:sz w:val="11"/>
      <w:szCs w:val="11"/>
    </w:rPr>
  </w:style>
  <w:style w:type="table" w:styleId="Tabelacomgrade">
    <w:name w:val="Table Grid"/>
    <w:basedOn w:val="Tabelanormal"/>
    <w:uiPriority w:val="59"/>
    <w:rsid w:val="00083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A108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0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108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0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A5C49"/>
    <w:rPr>
      <w:rFonts w:ascii="Times New Roman" w:eastAsia="Times New Roman" w:hAnsi="Times New Roman" w:cs="Times New Roman"/>
      <w:b/>
      <w:bCs/>
      <w:kern w:val="36"/>
      <w:sz w:val="36"/>
      <w:szCs w:val="36"/>
      <w:lang w:eastAsia="pt-BR"/>
    </w:rPr>
  </w:style>
  <w:style w:type="character" w:customStyle="1" w:styleId="highlight">
    <w:name w:val="highlight"/>
    <w:basedOn w:val="Fontepargpadro"/>
    <w:rsid w:val="00FA5C49"/>
  </w:style>
  <w:style w:type="character" w:customStyle="1" w:styleId="hps">
    <w:name w:val="hps"/>
    <w:basedOn w:val="Fontepargpadro"/>
    <w:rsid w:val="00DB34D9"/>
  </w:style>
  <w:style w:type="paragraph" w:styleId="NormalWeb">
    <w:name w:val="Normal (Web)"/>
    <w:basedOn w:val="Normal"/>
    <w:uiPriority w:val="99"/>
    <w:unhideWhenUsed/>
    <w:rsid w:val="00EE621B"/>
    <w:pPr>
      <w:spacing w:before="100" w:beforeAutospacing="1" w:after="100" w:afterAutospacing="1" w:line="240" w:lineRule="auto"/>
      <w:ind w:left="0" w:right="0" w:firstLine="0"/>
      <w:jc w:val="left"/>
    </w:pPr>
  </w:style>
  <w:style w:type="character" w:customStyle="1" w:styleId="Ttulo2Char">
    <w:name w:val="Título 2 Char"/>
    <w:basedOn w:val="Fontepargpadro"/>
    <w:link w:val="Ttulo2"/>
    <w:uiPriority w:val="9"/>
    <w:semiHidden/>
    <w:rsid w:val="00BD1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itle1">
    <w:name w:val="title1"/>
    <w:basedOn w:val="Normal"/>
    <w:rsid w:val="00BD1BA6"/>
    <w:pPr>
      <w:spacing w:line="240" w:lineRule="auto"/>
      <w:ind w:left="0" w:right="0" w:firstLine="0"/>
      <w:jc w:val="left"/>
    </w:pPr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1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9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0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1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874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9653">
                      <w:marLeft w:val="376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66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5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0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00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62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84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1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23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61898">
      <w:bodyDiv w:val="1"/>
      <w:marLeft w:val="163"/>
      <w:marRight w:val="0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3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7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1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031">
      <w:bodyDiv w:val="1"/>
      <w:marLeft w:val="163"/>
      <w:marRight w:val="0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9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747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7788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924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0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4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9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DOC.%20UNIFIEO\PIBIC-%202011\Projeto%20de%20Pesquisa\Doc.%20PIBIC\Pasta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DOC.%20UNIFIEO\PIBIC-%202011\Projeto%20de%20Pesquisa\Doc.%20PIBIC\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title>
      <c:tx>
        <c:rich>
          <a:bodyPr rot="0"/>
          <a:lstStyle/>
          <a:p>
            <a:pPr>
              <a:defRPr sz="1000" b="0" i="0" baseline="0"/>
            </a:pPr>
            <a:r>
              <a:rPr lang="en-US" sz="1000" b="0" i="0" baseline="0"/>
              <a:t>Figura - I - Tempo total de atividade física desenvolvida na última semana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0.17470941132358456"/>
          <c:y val="0.17318486590038315"/>
          <c:w val="0.71755243557518689"/>
          <c:h val="0.42926213282247788"/>
        </c:manualLayout>
      </c:layout>
      <c:barChart>
        <c:barDir val="col"/>
        <c:grouping val="clustered"/>
        <c:ser>
          <c:idx val="0"/>
          <c:order val="0"/>
          <c:tx>
            <c:strRef>
              <c:f>Plan1!$G$1</c:f>
              <c:strCache>
                <c:ptCount val="1"/>
                <c:pt idx="0">
                  <c:v>Fr.</c:v>
                </c:pt>
              </c:strCache>
            </c:strRef>
          </c:tx>
          <c:cat>
            <c:strRef>
              <c:f>Plan1!$F$2:$F$5</c:f>
              <c:strCache>
                <c:ptCount val="4"/>
                <c:pt idx="0">
                  <c:v>&lt; 150 min</c:v>
                </c:pt>
                <c:pt idx="1">
                  <c:v>≥ 150min - ≤ 300min</c:v>
                </c:pt>
                <c:pt idx="2">
                  <c:v>&gt; 300 min</c:v>
                </c:pt>
                <c:pt idx="3">
                  <c:v>Total</c:v>
                </c:pt>
              </c:strCache>
            </c:strRef>
          </c:cat>
          <c:val>
            <c:numRef>
              <c:f>Plan1!$G$2:$G$5</c:f>
              <c:numCache>
                <c:formatCode>General</c:formatCode>
                <c:ptCount val="4"/>
                <c:pt idx="0">
                  <c:v>53</c:v>
                </c:pt>
                <c:pt idx="1">
                  <c:v>34</c:v>
                </c:pt>
                <c:pt idx="2">
                  <c:v>23</c:v>
                </c:pt>
                <c:pt idx="3">
                  <c:v>110</c:v>
                </c:pt>
              </c:numCache>
            </c:numRef>
          </c:val>
        </c:ser>
        <c:axId val="102044800"/>
        <c:axId val="102046336"/>
      </c:barChart>
      <c:catAx>
        <c:axId val="102044800"/>
        <c:scaling>
          <c:orientation val="minMax"/>
        </c:scaling>
        <c:axPos val="b"/>
        <c:tickLblPos val="nextTo"/>
        <c:crossAx val="102046336"/>
        <c:crosses val="autoZero"/>
        <c:auto val="1"/>
        <c:lblAlgn val="ctr"/>
        <c:lblOffset val="100"/>
      </c:catAx>
      <c:valAx>
        <c:axId val="102046336"/>
        <c:scaling>
          <c:orientation val="minMax"/>
        </c:scaling>
        <c:axPos val="l"/>
        <c:majorGridlines/>
        <c:numFmt formatCode="General" sourceLinked="1"/>
        <c:tickLblPos val="nextTo"/>
        <c:crossAx val="102044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267911877394801"/>
          <c:y val="0.82168104952786125"/>
          <c:w val="0.14230188246097344"/>
          <c:h val="0.10622741576885179"/>
        </c:manualLayout>
      </c:layout>
    </c:legend>
    <c:plotVisOnly val="1"/>
  </c:chart>
  <c:spPr>
    <a:ln>
      <a:noFill/>
    </a:ln>
  </c:spPr>
  <c:txPr>
    <a:bodyPr/>
    <a:lstStyle/>
    <a:p>
      <a:pPr>
        <a:defRPr baseline="0">
          <a:latin typeface="Arial" pitchFamily="34" charset="0"/>
        </a:defRPr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title>
      <c:tx>
        <c:rich>
          <a:bodyPr/>
          <a:lstStyle/>
          <a:p>
            <a:pPr>
              <a:defRPr sz="1000" b="0" i="0" baseline="0">
                <a:latin typeface="Arial" pitchFamily="34" charset="0"/>
              </a:defRPr>
            </a:pPr>
            <a:r>
              <a:rPr lang="en-US" sz="1000" b="0" i="0" baseline="0">
                <a:latin typeface="Arial" pitchFamily="34" charset="0"/>
              </a:rPr>
              <a:t>Figura II - Frequêcia (Fr) para o estágio de comportamento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0.18263310185185191"/>
          <c:y val="0.1757059091017879"/>
          <c:w val="0.69341455002238239"/>
          <c:h val="0.43320833333333331"/>
        </c:manualLayout>
      </c:layout>
      <c:barChart>
        <c:barDir val="col"/>
        <c:grouping val="clustered"/>
        <c:ser>
          <c:idx val="0"/>
          <c:order val="0"/>
          <c:tx>
            <c:strRef>
              <c:f>Plan3!$N$5</c:f>
              <c:strCache>
                <c:ptCount val="1"/>
                <c:pt idx="0">
                  <c:v>Fr.</c:v>
                </c:pt>
              </c:strCache>
            </c:strRef>
          </c:tx>
          <c:cat>
            <c:strRef>
              <c:f>Plan3!$M$6:$M$10</c:f>
              <c:strCache>
                <c:ptCount val="5"/>
                <c:pt idx="0">
                  <c:v>Pré-contemplação.</c:v>
                </c:pt>
                <c:pt idx="1">
                  <c:v>Contemplação.</c:v>
                </c:pt>
                <c:pt idx="2">
                  <c:v>Preparação.</c:v>
                </c:pt>
                <c:pt idx="3">
                  <c:v>Ação.</c:v>
                </c:pt>
                <c:pt idx="4">
                  <c:v>Manutenção.</c:v>
                </c:pt>
              </c:strCache>
            </c:strRef>
          </c:cat>
          <c:val>
            <c:numRef>
              <c:f>Plan3!$N$6:$N$10</c:f>
              <c:numCache>
                <c:formatCode>General</c:formatCode>
                <c:ptCount val="5"/>
                <c:pt idx="0">
                  <c:v>9</c:v>
                </c:pt>
                <c:pt idx="1">
                  <c:v>26</c:v>
                </c:pt>
                <c:pt idx="2">
                  <c:v>40</c:v>
                </c:pt>
                <c:pt idx="3">
                  <c:v>20</c:v>
                </c:pt>
                <c:pt idx="4">
                  <c:v>15</c:v>
                </c:pt>
              </c:numCache>
            </c:numRef>
          </c:val>
        </c:ser>
        <c:axId val="99558528"/>
        <c:axId val="99560064"/>
      </c:barChart>
      <c:catAx>
        <c:axId val="99558528"/>
        <c:scaling>
          <c:orientation val="minMax"/>
        </c:scaling>
        <c:axPos val="b"/>
        <c:tickLblPos val="nextTo"/>
        <c:crossAx val="99560064"/>
        <c:crosses val="autoZero"/>
        <c:auto val="1"/>
        <c:lblAlgn val="ctr"/>
        <c:lblOffset val="100"/>
      </c:catAx>
      <c:valAx>
        <c:axId val="99560064"/>
        <c:scaling>
          <c:orientation val="minMax"/>
        </c:scaling>
        <c:axPos val="l"/>
        <c:majorGridlines/>
        <c:numFmt formatCode="General" sourceLinked="1"/>
        <c:tickLblPos val="nextTo"/>
        <c:crossAx val="99558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74233716475246"/>
          <c:y val="0.86018987414414017"/>
          <c:w val="0.11187324393358909"/>
          <c:h val="0.10155983987777832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A750-7B12-4CAB-9137-7B7E9930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2012-06-02T19:22:00Z</dcterms:created>
  <dcterms:modified xsi:type="dcterms:W3CDTF">2013-03-21T16:35:00Z</dcterms:modified>
</cp:coreProperties>
</file>