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96E" w:rsidRDefault="006A096E" w:rsidP="006A096E">
      <w:pPr>
        <w:jc w:val="center"/>
      </w:pPr>
      <w:r>
        <w:t>INOVAÇÃO COMO ESTRATÉGIA DE CRESCIMENTO DAS MICRO E PEQUENAS EMPRESAS</w:t>
      </w:r>
    </w:p>
    <w:p w:rsidR="006A096E" w:rsidRDefault="006A096E" w:rsidP="006A096E">
      <w:pPr>
        <w:jc w:val="center"/>
      </w:pPr>
    </w:p>
    <w:p w:rsidR="006A096E" w:rsidRDefault="006A096E" w:rsidP="006A096E">
      <w:pPr>
        <w:jc w:val="center"/>
      </w:pPr>
    </w:p>
    <w:p w:rsidR="006A096E" w:rsidRDefault="006A096E" w:rsidP="006A096E">
      <w:pPr>
        <w:jc w:val="center"/>
      </w:pPr>
      <w:r>
        <w:t>Ronivaldo Steingraber</w:t>
      </w:r>
    </w:p>
    <w:p w:rsidR="006A096E" w:rsidRDefault="006A096E" w:rsidP="006A096E">
      <w:pPr>
        <w:jc w:val="center"/>
      </w:pPr>
    </w:p>
    <w:p w:rsidR="00502818" w:rsidRDefault="00502818" w:rsidP="006A096E">
      <w:pPr>
        <w:jc w:val="center"/>
      </w:pPr>
      <w:r>
        <w:t>Doutor em Desenvolvimento Econômico pela UFPR</w:t>
      </w:r>
    </w:p>
    <w:p w:rsidR="00502818" w:rsidRDefault="00502818" w:rsidP="006A096E">
      <w:pPr>
        <w:jc w:val="center"/>
      </w:pPr>
      <w:r>
        <w:t>Professor do Curso de Pós-Graduação em Economia (PPGE) da UFSC</w:t>
      </w:r>
    </w:p>
    <w:p w:rsidR="00502818" w:rsidRDefault="00502818" w:rsidP="006A096E">
      <w:pPr>
        <w:jc w:val="center"/>
      </w:pPr>
      <w:r>
        <w:t>Pesquisador nas áreas de Inovação, Tecnologia e Desenvolvimento Econômico</w:t>
      </w:r>
    </w:p>
    <w:p w:rsidR="00502818" w:rsidRDefault="00502818" w:rsidP="006A096E">
      <w:pPr>
        <w:jc w:val="center"/>
      </w:pPr>
    </w:p>
    <w:p w:rsidR="00502818" w:rsidRDefault="00502818" w:rsidP="00502818">
      <w:r>
        <w:t>Contato:</w:t>
      </w:r>
    </w:p>
    <w:p w:rsidR="00502818" w:rsidRDefault="00502818" w:rsidP="00502818"/>
    <w:p w:rsidR="00502818" w:rsidRDefault="00502818" w:rsidP="00502818">
      <w:r>
        <w:t>Rua Cascavel, 1490</w:t>
      </w:r>
    </w:p>
    <w:p w:rsidR="00502818" w:rsidRDefault="00502818" w:rsidP="00502818">
      <w:r>
        <w:t>Boqueirão, Curitiba – PR</w:t>
      </w:r>
    </w:p>
    <w:p w:rsidR="00502818" w:rsidRDefault="00502818" w:rsidP="00502818">
      <w:r>
        <w:t>CEP 81.750-090</w:t>
      </w:r>
    </w:p>
    <w:p w:rsidR="00502818" w:rsidRDefault="00502818" w:rsidP="00502818"/>
    <w:p w:rsidR="00502818" w:rsidRDefault="00502818" w:rsidP="00502818">
      <w:r>
        <w:t>Email:</w:t>
      </w:r>
    </w:p>
    <w:p w:rsidR="00502818" w:rsidRDefault="00502818" w:rsidP="00502818">
      <w:hyperlink r:id="rId5" w:history="1">
        <w:r w:rsidRPr="00BE28DE">
          <w:rPr>
            <w:rStyle w:val="Hyperlink"/>
          </w:rPr>
          <w:t>ronivaldo.seingraber@gmail.com</w:t>
        </w:r>
      </w:hyperlink>
    </w:p>
    <w:p w:rsidR="00502818" w:rsidRDefault="00502818" w:rsidP="00502818">
      <w:bookmarkStart w:id="0" w:name="_GoBack"/>
      <w:bookmarkEnd w:id="0"/>
    </w:p>
    <w:p w:rsidR="00AD467E" w:rsidRDefault="00502818"/>
    <w:sectPr w:rsidR="00AD46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6E"/>
    <w:rsid w:val="00502818"/>
    <w:rsid w:val="006A096E"/>
    <w:rsid w:val="00741B27"/>
    <w:rsid w:val="00BB4206"/>
    <w:rsid w:val="00D2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96E"/>
    <w:rPr>
      <w:rFonts w:cs="Times New Roman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028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96E"/>
    <w:rPr>
      <w:rFonts w:cs="Times New Roman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02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nivaldo.seingrab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374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Positivo</cp:lastModifiedBy>
  <cp:revision>2</cp:revision>
  <dcterms:created xsi:type="dcterms:W3CDTF">2015-01-25T13:53:00Z</dcterms:created>
  <dcterms:modified xsi:type="dcterms:W3CDTF">2015-01-25T13:57:00Z</dcterms:modified>
</cp:coreProperties>
</file>