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44" w:rsidRDefault="00E93444" w:rsidP="00E93444">
      <w:pPr>
        <w:spacing w:after="60" w:line="360" w:lineRule="auto"/>
        <w:jc w:val="center"/>
        <w:rPr>
          <w:b/>
          <w:bCs/>
        </w:rPr>
      </w:pPr>
      <w:r w:rsidRPr="00391893">
        <w:rPr>
          <w:b/>
          <w:bCs/>
        </w:rPr>
        <w:t>As Críticas de Karl Marx e John Maynard Keynes à Teoria (Neo</w:t>
      </w:r>
      <w:proofErr w:type="gramStart"/>
      <w:r w:rsidRPr="00391893">
        <w:rPr>
          <w:b/>
          <w:bCs/>
        </w:rPr>
        <w:t>)Clássica</w:t>
      </w:r>
      <w:proofErr w:type="gramEnd"/>
    </w:p>
    <w:p w:rsidR="00E93444" w:rsidRPr="00A12E40" w:rsidRDefault="00E93444" w:rsidP="00E93444">
      <w:pPr>
        <w:spacing w:line="360" w:lineRule="auto"/>
        <w:jc w:val="center"/>
        <w:rPr>
          <w:rStyle w:val="hps"/>
          <w:b/>
          <w:lang w:val="en-US"/>
        </w:rPr>
      </w:pPr>
      <w:r w:rsidRPr="00A12E40">
        <w:rPr>
          <w:rStyle w:val="hps"/>
          <w:b/>
          <w:lang w:val="en-US"/>
        </w:rPr>
        <w:t>The Critics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of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Karl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Marx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and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John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Maynard</w:t>
      </w:r>
      <w:r w:rsidRPr="00A12E40">
        <w:rPr>
          <w:b/>
          <w:lang w:val="en-US"/>
        </w:rPr>
        <w:t xml:space="preserve"> </w:t>
      </w:r>
      <w:r w:rsidRPr="00A12E40">
        <w:rPr>
          <w:rStyle w:val="hps"/>
          <w:b/>
          <w:lang w:val="en-US"/>
        </w:rPr>
        <w:t>Keynes</w:t>
      </w:r>
      <w:r w:rsidRPr="00A12E40">
        <w:rPr>
          <w:b/>
          <w:lang w:val="en-US"/>
        </w:rPr>
        <w:t xml:space="preserve">'s Theory </w:t>
      </w:r>
      <w:r w:rsidRPr="00A12E40">
        <w:rPr>
          <w:rStyle w:val="hps"/>
          <w:b/>
          <w:lang w:val="en-US"/>
        </w:rPr>
        <w:t>(</w:t>
      </w:r>
      <w:r w:rsidRPr="00A12E40">
        <w:rPr>
          <w:b/>
          <w:lang w:val="en-US"/>
        </w:rPr>
        <w:t>Neo</w:t>
      </w:r>
      <w:proofErr w:type="gramStart"/>
      <w:r w:rsidRPr="00A12E40">
        <w:rPr>
          <w:b/>
          <w:lang w:val="en-US"/>
        </w:rPr>
        <w:t>)</w:t>
      </w:r>
      <w:r w:rsidRPr="00A12E40">
        <w:rPr>
          <w:rStyle w:val="hps"/>
          <w:b/>
          <w:lang w:val="en-US"/>
        </w:rPr>
        <w:t>Classical</w:t>
      </w:r>
      <w:proofErr w:type="gramEnd"/>
    </w:p>
    <w:p w:rsidR="00E93444" w:rsidRDefault="00E93444" w:rsidP="00E93444">
      <w:pPr>
        <w:contextualSpacing/>
        <w:jc w:val="both"/>
        <w:rPr>
          <w:b/>
          <w:color w:val="000000"/>
        </w:rPr>
      </w:pPr>
    </w:p>
    <w:p w:rsidR="00E93444" w:rsidRDefault="00E93444" w:rsidP="00E93444">
      <w:pPr>
        <w:jc w:val="both"/>
      </w:pPr>
      <w:r w:rsidRPr="00A71104">
        <w:rPr>
          <w:b/>
          <w:color w:val="000000"/>
        </w:rPr>
        <w:t xml:space="preserve">André </w:t>
      </w:r>
      <w:proofErr w:type="spellStart"/>
      <w:r w:rsidRPr="00A71104">
        <w:rPr>
          <w:b/>
          <w:color w:val="000000"/>
        </w:rPr>
        <w:t>Cutrim</w:t>
      </w:r>
      <w:proofErr w:type="spellEnd"/>
      <w:r w:rsidRPr="00A71104">
        <w:rPr>
          <w:b/>
          <w:color w:val="000000"/>
        </w:rPr>
        <w:t xml:space="preserve"> Carvalho: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Economista e Engenheiro de Computação. Mestre em Economia pelo Programa de Pós-Graduação em Ciência Econômica da UNESP. </w:t>
      </w:r>
      <w:r w:rsidRPr="00A71104">
        <w:rPr>
          <w:color w:val="000000"/>
        </w:rPr>
        <w:t xml:space="preserve">Doutor em Desenvolvimento </w:t>
      </w:r>
      <w:r>
        <w:rPr>
          <w:color w:val="000000"/>
        </w:rPr>
        <w:t xml:space="preserve">Econômico pelo Instituto de Economia da </w:t>
      </w:r>
      <w:r w:rsidRPr="00A71104">
        <w:rPr>
          <w:color w:val="000000"/>
        </w:rPr>
        <w:t>UNICAMP</w:t>
      </w:r>
      <w:r>
        <w:rPr>
          <w:color w:val="000000"/>
        </w:rPr>
        <w:t xml:space="preserve">. </w:t>
      </w:r>
      <w:r w:rsidRPr="00A71104">
        <w:rPr>
          <w:color w:val="000000"/>
        </w:rPr>
        <w:t>P</w:t>
      </w:r>
      <w:r>
        <w:rPr>
          <w:color w:val="000000"/>
        </w:rPr>
        <w:t xml:space="preserve">rofessor-pesquisador da Faculdade de Economia </w:t>
      </w:r>
      <w:r w:rsidRPr="00A71104">
        <w:rPr>
          <w:color w:val="000000"/>
        </w:rPr>
        <w:t xml:space="preserve">da Universidade Federal do Pará </w:t>
      </w:r>
      <w:r>
        <w:rPr>
          <w:color w:val="000000"/>
        </w:rPr>
        <w:t>–</w:t>
      </w:r>
      <w:r w:rsidRPr="00A71104">
        <w:rPr>
          <w:color w:val="000000"/>
        </w:rPr>
        <w:t xml:space="preserve"> </w:t>
      </w:r>
      <w:r>
        <w:rPr>
          <w:color w:val="000000"/>
        </w:rPr>
        <w:t>FACECON/</w:t>
      </w:r>
      <w:r w:rsidRPr="00A71104">
        <w:rPr>
          <w:color w:val="000000"/>
        </w:rPr>
        <w:t>UFPA</w:t>
      </w:r>
      <w:r>
        <w:rPr>
          <w:color w:val="000000"/>
        </w:rPr>
        <w:t xml:space="preserve">. </w:t>
      </w:r>
    </w:p>
    <w:p w:rsidR="00E93444" w:rsidRDefault="00E93444" w:rsidP="00E93444">
      <w:pPr>
        <w:jc w:val="both"/>
      </w:pPr>
      <w:r w:rsidRPr="00E93444">
        <w:rPr>
          <w:b/>
          <w:color w:val="000000"/>
        </w:rPr>
        <w:t>Endereço para correspondência:</w:t>
      </w:r>
      <w:r w:rsidRPr="00A71104">
        <w:rPr>
          <w:color w:val="000000"/>
        </w:rPr>
        <w:t xml:space="preserve"> </w:t>
      </w:r>
      <w:proofErr w:type="gramStart"/>
      <w:r w:rsidRPr="00A71104">
        <w:rPr>
          <w:color w:val="000000"/>
        </w:rPr>
        <w:t>Av.</w:t>
      </w:r>
      <w:proofErr w:type="gramEnd"/>
      <w:r w:rsidRPr="00A71104">
        <w:rPr>
          <w:color w:val="000000"/>
        </w:rPr>
        <w:t xml:space="preserve"> 25 de Setembro, nº 1474, </w:t>
      </w:r>
      <w:proofErr w:type="spellStart"/>
      <w:r w:rsidRPr="00A71104">
        <w:rPr>
          <w:color w:val="000000"/>
        </w:rPr>
        <w:t>Apt</w:t>
      </w:r>
      <w:proofErr w:type="spellEnd"/>
      <w:r w:rsidRPr="00A71104">
        <w:rPr>
          <w:color w:val="000000"/>
        </w:rPr>
        <w:t xml:space="preserve">. 1102, Marco, 66093-005, Belém-Pará. Telefone de contato: 91-3246-8712; 91-81434797. E-mail: </w:t>
      </w:r>
      <w:hyperlink r:id="rId4" w:history="1">
        <w:r w:rsidRPr="00A71104">
          <w:rPr>
            <w:rStyle w:val="Hyperlink"/>
            <w:color w:val="000000"/>
          </w:rPr>
          <w:t>andrecc83@gmail.com</w:t>
        </w:r>
      </w:hyperlink>
    </w:p>
    <w:p w:rsidR="00E93444" w:rsidRPr="00A71104" w:rsidRDefault="00E93444" w:rsidP="00E93444">
      <w:pPr>
        <w:jc w:val="both"/>
        <w:rPr>
          <w:color w:val="000000"/>
        </w:rPr>
      </w:pPr>
      <w:r w:rsidRPr="00E93444">
        <w:rPr>
          <w:b/>
        </w:rPr>
        <w:t>Áreas de interesse:</w:t>
      </w:r>
      <w:r>
        <w:t xml:space="preserve"> economia política, história do pensamento econômico, nova economia institucional, economia ambiental e ecológica, econometria espacial, e economia regional e urbana.</w:t>
      </w:r>
    </w:p>
    <w:p w:rsidR="00E93444" w:rsidRDefault="00E93444" w:rsidP="00B21D66">
      <w:pPr>
        <w:spacing w:line="360" w:lineRule="auto"/>
        <w:jc w:val="both"/>
        <w:rPr>
          <w:b/>
          <w:color w:val="000000"/>
        </w:rPr>
      </w:pPr>
    </w:p>
    <w:p w:rsidR="00B21D66" w:rsidRDefault="00B21D66" w:rsidP="00E93444">
      <w:pPr>
        <w:jc w:val="both"/>
      </w:pPr>
      <w:r w:rsidRPr="00A71104">
        <w:rPr>
          <w:b/>
          <w:color w:val="000000"/>
        </w:rPr>
        <w:t>David Ferreira Carvalho:</w:t>
      </w:r>
      <w:r w:rsidRPr="00A71104">
        <w:rPr>
          <w:color w:val="000000"/>
        </w:rPr>
        <w:t xml:space="preserve"> </w:t>
      </w:r>
      <w:r>
        <w:rPr>
          <w:color w:val="000000"/>
        </w:rPr>
        <w:t>Economista e Engenheiro Agrônomo.</w:t>
      </w:r>
      <w:r w:rsidR="00C46020">
        <w:rPr>
          <w:color w:val="000000"/>
        </w:rPr>
        <w:t xml:space="preserve"> </w:t>
      </w:r>
      <w:r w:rsidR="00C46020" w:rsidRPr="00C46020">
        <w:t>Mestre em Desenvolvimento Sustentável do Trópico Úmido pe</w:t>
      </w:r>
      <w:r w:rsidR="0079255E">
        <w:t xml:space="preserve">lo Núcleo de Altos Estudos da </w:t>
      </w:r>
      <w:r w:rsidR="00034F2E">
        <w:t xml:space="preserve">UFPA. </w:t>
      </w:r>
      <w:r>
        <w:rPr>
          <w:color w:val="000000"/>
        </w:rPr>
        <w:t xml:space="preserve">Doutor e </w:t>
      </w:r>
      <w:r w:rsidRPr="00A71104">
        <w:rPr>
          <w:color w:val="000000"/>
        </w:rPr>
        <w:t>Pós-Doutor em Economia pel</w:t>
      </w:r>
      <w:r>
        <w:rPr>
          <w:color w:val="000000"/>
        </w:rPr>
        <w:t xml:space="preserve">o Instituto de Economia da </w:t>
      </w:r>
      <w:r w:rsidR="00034F2E">
        <w:rPr>
          <w:color w:val="000000"/>
        </w:rPr>
        <w:t xml:space="preserve">UNICAMP. </w:t>
      </w:r>
      <w:r w:rsidRPr="00A71104">
        <w:rPr>
          <w:color w:val="000000"/>
        </w:rPr>
        <w:t>P</w:t>
      </w:r>
      <w:r>
        <w:rPr>
          <w:color w:val="000000"/>
        </w:rPr>
        <w:t xml:space="preserve">rofessor-pesquisador da Faculdade de Economia </w:t>
      </w:r>
      <w:r w:rsidRPr="00A71104">
        <w:rPr>
          <w:color w:val="000000"/>
        </w:rPr>
        <w:t>e do Mestrado em Economia do Desenvolvimento Regional da</w:t>
      </w:r>
      <w:r w:rsidR="00C46020">
        <w:rPr>
          <w:color w:val="000000"/>
        </w:rPr>
        <w:t xml:space="preserve"> </w:t>
      </w:r>
      <w:r w:rsidR="00034F2E">
        <w:rPr>
          <w:color w:val="000000"/>
        </w:rPr>
        <w:t>Universidade Federal do Pará - FACECON/PPGE/UFPA</w:t>
      </w:r>
      <w:r w:rsidR="0079255E">
        <w:rPr>
          <w:color w:val="000000"/>
        </w:rPr>
        <w:t>.</w:t>
      </w:r>
      <w:r w:rsidR="00034F2E">
        <w:rPr>
          <w:color w:val="000000"/>
        </w:rPr>
        <w:t xml:space="preserve"> </w:t>
      </w:r>
    </w:p>
    <w:p w:rsidR="00C70FA6" w:rsidRDefault="00C70FA6" w:rsidP="00E93444">
      <w:pPr>
        <w:jc w:val="both"/>
      </w:pPr>
      <w:r w:rsidRPr="00E93444">
        <w:rPr>
          <w:b/>
          <w:color w:val="000000"/>
        </w:rPr>
        <w:t>Endereço para correspondência:</w:t>
      </w:r>
      <w:r w:rsidRPr="00A71104">
        <w:rPr>
          <w:color w:val="000000"/>
        </w:rPr>
        <w:t xml:space="preserve"> </w:t>
      </w:r>
      <w:proofErr w:type="gramStart"/>
      <w:r w:rsidRPr="00A71104">
        <w:rPr>
          <w:color w:val="000000"/>
        </w:rPr>
        <w:t>Av.</w:t>
      </w:r>
      <w:proofErr w:type="gramEnd"/>
      <w:r w:rsidRPr="00A71104">
        <w:rPr>
          <w:color w:val="000000"/>
        </w:rPr>
        <w:t xml:space="preserve"> 25 de Setembro, nº 1474, </w:t>
      </w:r>
      <w:proofErr w:type="spellStart"/>
      <w:r w:rsidRPr="00A71104">
        <w:rPr>
          <w:color w:val="000000"/>
        </w:rPr>
        <w:t>Apt</w:t>
      </w:r>
      <w:proofErr w:type="spellEnd"/>
      <w:r w:rsidRPr="00A71104">
        <w:rPr>
          <w:color w:val="000000"/>
        </w:rPr>
        <w:t xml:space="preserve">. 1102, Marco, 66093-005, Belém-Pará. </w:t>
      </w:r>
      <w:r w:rsidR="00E93444" w:rsidRPr="00A71104">
        <w:rPr>
          <w:color w:val="000000"/>
        </w:rPr>
        <w:t>T</w:t>
      </w:r>
      <w:r w:rsidR="00E93444">
        <w:rPr>
          <w:color w:val="000000"/>
        </w:rPr>
        <w:t xml:space="preserve">elefone de contato: 91-32360250. </w:t>
      </w:r>
      <w:r w:rsidRPr="00A71104">
        <w:rPr>
          <w:color w:val="000000"/>
        </w:rPr>
        <w:t xml:space="preserve">E-mail: </w:t>
      </w:r>
      <w:hyperlink r:id="rId5" w:history="1">
        <w:r w:rsidRPr="00A71104">
          <w:rPr>
            <w:rStyle w:val="Hyperlink"/>
            <w:color w:val="000000"/>
          </w:rPr>
          <w:t>david.fcarvalho@yahoo.com.br</w:t>
        </w:r>
      </w:hyperlink>
    </w:p>
    <w:p w:rsidR="00E93444" w:rsidRPr="00A71104" w:rsidRDefault="00E93444" w:rsidP="00E93444">
      <w:pPr>
        <w:jc w:val="both"/>
        <w:rPr>
          <w:rStyle w:val="apple-style-span"/>
          <w:color w:val="000000"/>
        </w:rPr>
      </w:pPr>
      <w:r w:rsidRPr="00E93444">
        <w:rPr>
          <w:b/>
        </w:rPr>
        <w:t>Áreas de interesse:</w:t>
      </w:r>
      <w:r w:rsidRPr="00E93444">
        <w:t xml:space="preserve"> </w:t>
      </w:r>
      <w:r>
        <w:t>teoria econômica, economia regional e urbana, economia industrial, economia ambiental, economia da tecnologia, macroeconomia e econometria.</w:t>
      </w:r>
    </w:p>
    <w:p w:rsidR="00C70FA6" w:rsidRPr="00A71104" w:rsidRDefault="00C70FA6" w:rsidP="00B21D66">
      <w:pPr>
        <w:spacing w:line="360" w:lineRule="auto"/>
        <w:jc w:val="both"/>
        <w:rPr>
          <w:rStyle w:val="apple-style-span"/>
          <w:color w:val="000000"/>
        </w:rPr>
      </w:pPr>
    </w:p>
    <w:p w:rsidR="00B21D66" w:rsidRDefault="00B21D66" w:rsidP="007A2446">
      <w:pPr>
        <w:spacing w:line="360" w:lineRule="auto"/>
        <w:jc w:val="both"/>
        <w:rPr>
          <w:b/>
          <w:color w:val="000000"/>
        </w:rPr>
      </w:pPr>
    </w:p>
    <w:p w:rsidR="00704A32" w:rsidRDefault="00704A32" w:rsidP="007A2446">
      <w:pPr>
        <w:spacing w:line="360" w:lineRule="auto"/>
        <w:jc w:val="both"/>
      </w:pPr>
    </w:p>
    <w:p w:rsidR="00704A32" w:rsidRPr="00A71104" w:rsidRDefault="00704A32" w:rsidP="007A2446">
      <w:pPr>
        <w:spacing w:line="360" w:lineRule="auto"/>
        <w:jc w:val="both"/>
        <w:rPr>
          <w:color w:val="000000"/>
        </w:rPr>
      </w:pPr>
    </w:p>
    <w:p w:rsidR="00CE42F9" w:rsidRDefault="00CE42F9" w:rsidP="00CE42F9">
      <w:pPr>
        <w:spacing w:line="360" w:lineRule="auto"/>
        <w:jc w:val="center"/>
        <w:rPr>
          <w:b/>
          <w:bCs/>
          <w:color w:val="000000"/>
        </w:rPr>
      </w:pPr>
    </w:p>
    <w:p w:rsidR="00CE42F9" w:rsidRPr="00A71104" w:rsidRDefault="00CE42F9" w:rsidP="007A2446">
      <w:pPr>
        <w:spacing w:line="360" w:lineRule="auto"/>
        <w:jc w:val="both"/>
        <w:rPr>
          <w:b/>
          <w:color w:val="000000"/>
        </w:rPr>
      </w:pPr>
    </w:p>
    <w:p w:rsidR="00DC257D" w:rsidRDefault="00DC257D"/>
    <w:p w:rsidR="00DC257D" w:rsidRDefault="00DC257D"/>
    <w:sectPr w:rsidR="00DC257D" w:rsidSect="0095215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1CE"/>
    <w:rsid w:val="00034F2E"/>
    <w:rsid w:val="000365DA"/>
    <w:rsid w:val="00036DD7"/>
    <w:rsid w:val="000648A9"/>
    <w:rsid w:val="000E6335"/>
    <w:rsid w:val="001340C9"/>
    <w:rsid w:val="00152530"/>
    <w:rsid w:val="001D1B2A"/>
    <w:rsid w:val="00246733"/>
    <w:rsid w:val="00252607"/>
    <w:rsid w:val="0026309B"/>
    <w:rsid w:val="002946A2"/>
    <w:rsid w:val="00330432"/>
    <w:rsid w:val="003832C1"/>
    <w:rsid w:val="003A41E2"/>
    <w:rsid w:val="003F5AC5"/>
    <w:rsid w:val="004D4734"/>
    <w:rsid w:val="00503D01"/>
    <w:rsid w:val="00634D28"/>
    <w:rsid w:val="00643BF0"/>
    <w:rsid w:val="006B4BCA"/>
    <w:rsid w:val="006B71CE"/>
    <w:rsid w:val="006C06FC"/>
    <w:rsid w:val="00704A32"/>
    <w:rsid w:val="00712615"/>
    <w:rsid w:val="00745F84"/>
    <w:rsid w:val="0079255E"/>
    <w:rsid w:val="007A2446"/>
    <w:rsid w:val="0084217E"/>
    <w:rsid w:val="00860BEC"/>
    <w:rsid w:val="00874062"/>
    <w:rsid w:val="008B7B07"/>
    <w:rsid w:val="009419B9"/>
    <w:rsid w:val="0095215E"/>
    <w:rsid w:val="00A47717"/>
    <w:rsid w:val="00A71104"/>
    <w:rsid w:val="00A74F76"/>
    <w:rsid w:val="00AF438C"/>
    <w:rsid w:val="00B21D66"/>
    <w:rsid w:val="00B46ECD"/>
    <w:rsid w:val="00BB313B"/>
    <w:rsid w:val="00BC3B89"/>
    <w:rsid w:val="00BD5024"/>
    <w:rsid w:val="00C33B6B"/>
    <w:rsid w:val="00C46020"/>
    <w:rsid w:val="00C70FA6"/>
    <w:rsid w:val="00CE42F9"/>
    <w:rsid w:val="00D01818"/>
    <w:rsid w:val="00D23DE5"/>
    <w:rsid w:val="00DA03E6"/>
    <w:rsid w:val="00DA6AB6"/>
    <w:rsid w:val="00DB0755"/>
    <w:rsid w:val="00DC257D"/>
    <w:rsid w:val="00DD4560"/>
    <w:rsid w:val="00E93444"/>
    <w:rsid w:val="00FE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C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6B71CE"/>
  </w:style>
  <w:style w:type="character" w:styleId="Hyperlink">
    <w:name w:val="Hyperlink"/>
    <w:basedOn w:val="Fontepargpadro"/>
    <w:rsid w:val="006B71CE"/>
    <w:rPr>
      <w:color w:val="0000FF"/>
      <w:u w:val="single"/>
    </w:rPr>
  </w:style>
  <w:style w:type="paragraph" w:customStyle="1" w:styleId="Default">
    <w:name w:val="Default"/>
    <w:rsid w:val="009521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ps">
    <w:name w:val="hps"/>
    <w:basedOn w:val="Fontepargpadro"/>
    <w:rsid w:val="00E93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fcarvalho@yahoo.com.br" TargetMode="External"/><Relationship Id="rId4" Type="http://schemas.openxmlformats.org/officeDocument/2006/relationships/hyperlink" Target="mailto:andrecc8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papel do Estado na economia capitalista</vt:lpstr>
    </vt:vector>
  </TitlesOfParts>
  <Company/>
  <LinksUpToDate>false</LinksUpToDate>
  <CharactersWithSpaces>1628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mailto:renatabaleixo@gmail.com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mailto:david.fcarvalho@yahoo.com.br</vt:lpwstr>
      </vt:variant>
      <vt:variant>
        <vt:lpwstr/>
      </vt:variant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mailto:andrecc83@gmail.com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2013-03-19T04:34:00Z</cp:lastPrinted>
  <dcterms:created xsi:type="dcterms:W3CDTF">2013-08-22T05:33:00Z</dcterms:created>
  <dcterms:modified xsi:type="dcterms:W3CDTF">2013-08-22T05:39:00Z</dcterms:modified>
</cp:coreProperties>
</file>