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A9" w:rsidRPr="007F1C24" w:rsidRDefault="003C30A9" w:rsidP="003C30A9">
      <w:pPr>
        <w:spacing w:line="480" w:lineRule="auto"/>
        <w:jc w:val="center"/>
        <w:rPr>
          <w:b/>
          <w:bCs/>
          <w:iCs/>
        </w:rPr>
      </w:pPr>
      <w:bookmarkStart w:id="0" w:name="_GoBack"/>
      <w:bookmarkEnd w:id="0"/>
      <w:r w:rsidRPr="007F1C24">
        <w:rPr>
          <w:b/>
          <w:bCs/>
          <w:iCs/>
        </w:rPr>
        <w:t>TABELAS</w:t>
      </w:r>
    </w:p>
    <w:p w:rsidR="003C30A9" w:rsidRPr="007F1C24" w:rsidRDefault="003C30A9" w:rsidP="003C30A9">
      <w:pPr>
        <w:tabs>
          <w:tab w:val="center" w:pos="4132"/>
        </w:tabs>
        <w:autoSpaceDE w:val="0"/>
        <w:autoSpaceDN w:val="0"/>
        <w:adjustRightInd w:val="0"/>
        <w:spacing w:line="480" w:lineRule="auto"/>
        <w:jc w:val="both"/>
        <w:rPr>
          <w:bCs/>
          <w:color w:val="000000"/>
          <w:lang w:eastAsia="pt-BR"/>
        </w:rPr>
      </w:pPr>
      <w:r w:rsidRPr="007F1C24">
        <w:rPr>
          <w:bCs/>
          <w:color w:val="000000"/>
          <w:lang w:eastAsia="pt-BR"/>
        </w:rPr>
        <w:t>Tabela 1</w:t>
      </w:r>
    </w:p>
    <w:p w:rsidR="003C30A9" w:rsidRPr="007F1C24" w:rsidRDefault="003C30A9" w:rsidP="003C30A9">
      <w:pPr>
        <w:tabs>
          <w:tab w:val="center" w:pos="4132"/>
        </w:tabs>
        <w:autoSpaceDE w:val="0"/>
        <w:autoSpaceDN w:val="0"/>
        <w:adjustRightInd w:val="0"/>
        <w:spacing w:line="360" w:lineRule="auto"/>
        <w:ind w:right="18"/>
        <w:jc w:val="both"/>
        <w:rPr>
          <w:i/>
        </w:rPr>
      </w:pPr>
      <w:r w:rsidRPr="007F1C24">
        <w:rPr>
          <w:i/>
        </w:rPr>
        <w:t xml:space="preserve">Desempenho </w:t>
      </w:r>
      <w:r w:rsidRPr="007F1C24">
        <w:rPr>
          <w:i/>
          <w:color w:val="000000"/>
          <w:lang w:eastAsia="pt-BR"/>
        </w:rPr>
        <w:t xml:space="preserve">(média e desvio-padrão de acertos) </w:t>
      </w:r>
      <w:r w:rsidRPr="007F1C24">
        <w:rPr>
          <w:i/>
        </w:rPr>
        <w:t>nas tarefas de leitura de palavras</w:t>
      </w:r>
      <w:r>
        <w:rPr>
          <w:i/>
        </w:rPr>
        <w:t>/pseudopalavras</w:t>
      </w:r>
      <w:r w:rsidRPr="007F1C24">
        <w:rPr>
          <w:i/>
        </w:rPr>
        <w:t xml:space="preserve"> (e categorias de estímulos) e de texto, memória de trabalho</w:t>
      </w:r>
      <w:r>
        <w:rPr>
          <w:i/>
        </w:rPr>
        <w:t>, QI</w:t>
      </w:r>
      <w:r w:rsidRPr="007F1C24">
        <w:rPr>
          <w:i/>
        </w:rPr>
        <w:t xml:space="preserve"> e vocabulário </w:t>
      </w:r>
      <w:r>
        <w:rPr>
          <w:i/>
        </w:rPr>
        <w:t>(</w:t>
      </w:r>
      <w:r w:rsidRPr="007F1C24">
        <w:rPr>
          <w:i/>
        </w:rPr>
        <w:t>da WASI</w:t>
      </w:r>
      <w:r>
        <w:rPr>
          <w:i/>
        </w:rPr>
        <w:t>)</w:t>
      </w:r>
      <w:r w:rsidRPr="007F1C24">
        <w:rPr>
          <w:i/>
        </w:rPr>
        <w:t>, para a amostra total (n = 57</w:t>
      </w:r>
      <w:r>
        <w:rPr>
          <w:i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0"/>
        <w:gridCol w:w="920"/>
        <w:gridCol w:w="864"/>
      </w:tblGrid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Média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DP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Leitura de palavras (Máximo = 60)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51,35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11,82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left="303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Palavras reais regulares (Máximo = 20)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17,98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4,10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left="303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Palavras reais irregulares (Máximo = 20)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16,79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4,30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left="303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Pseudopalavras (Máximo = 20)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16,39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4,11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Compreensão leitura textual – questões (Máximo = 10)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7,76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1,89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Memória de trabalho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firstLine="264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 xml:space="preserve">Repetição de Sequência de Dígitos </w:t>
            </w:r>
            <w:r>
              <w:rPr>
                <w:color w:val="000000"/>
                <w:lang w:eastAsia="pt-BR"/>
              </w:rPr>
              <w:t>na O</w:t>
            </w:r>
            <w:r w:rsidRPr="007F1C24">
              <w:rPr>
                <w:color w:val="000000"/>
                <w:lang w:eastAsia="pt-BR"/>
              </w:rPr>
              <w:t xml:space="preserve">rdem </w:t>
            </w:r>
            <w:r>
              <w:rPr>
                <w:color w:val="000000"/>
                <w:lang w:eastAsia="pt-BR"/>
              </w:rPr>
              <w:t>D</w:t>
            </w:r>
            <w:r w:rsidRPr="007F1C24">
              <w:rPr>
                <w:color w:val="000000"/>
                <w:lang w:eastAsia="pt-BR"/>
              </w:rPr>
              <w:t>ireta (Máximo = 24)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18,02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3,23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firstLine="264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Repetição de dígitos na Ordem Indireta (Máximo = 28)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14,76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5,81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firstLine="264"/>
              <w:jc w:val="both"/>
              <w:rPr>
                <w:color w:val="000000"/>
                <w:lang w:eastAsia="pt-BR"/>
              </w:rPr>
            </w:pPr>
            <w:r w:rsidRPr="007F1C24">
              <w:rPr>
                <w:i/>
                <w:color w:val="000000"/>
                <w:lang w:eastAsia="pt-BR"/>
              </w:rPr>
              <w:t>Span</w:t>
            </w:r>
            <w:r w:rsidRPr="007F1C24">
              <w:rPr>
                <w:color w:val="000000"/>
                <w:lang w:eastAsia="pt-BR"/>
              </w:rPr>
              <w:t xml:space="preserve"> de pseudopalavras (Máximo = 20)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10,74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3,11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firstLine="264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Memória de Trabalho visuoespacial (Máximo = 28)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17,11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7,51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</w:tcPr>
          <w:p w:rsidR="003C30A9" w:rsidRPr="003C30A9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pt-BR"/>
              </w:rPr>
            </w:pPr>
            <w:r w:rsidRPr="003C30A9">
              <w:rPr>
                <w:lang w:eastAsia="pt-BR"/>
              </w:rPr>
              <w:t xml:space="preserve">QI – WASI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3C30A9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3C30A9">
              <w:rPr>
                <w:color w:val="000000"/>
                <w:lang w:eastAsia="pt-BR"/>
              </w:rPr>
              <w:t>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A9" w:rsidRPr="003C30A9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3C30A9">
              <w:rPr>
                <w:color w:val="000000"/>
                <w:lang w:eastAsia="pt-BR"/>
              </w:rPr>
              <w:t>12,97</w:t>
            </w:r>
          </w:p>
        </w:tc>
      </w:tr>
      <w:tr w:rsidR="003C30A9" w:rsidRPr="007F1C24" w:rsidTr="004A4093">
        <w:trPr>
          <w:trHeight w:val="170"/>
          <w:jc w:val="center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color w:val="000000"/>
                <w:lang w:eastAsia="pt-BR"/>
              </w:rPr>
            </w:pPr>
            <w:r w:rsidRPr="007F1C24">
              <w:rPr>
                <w:lang w:eastAsia="pt-BR"/>
              </w:rPr>
              <w:t>Subteste Vocabulário - WASI (Máximo = 84 pontos)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21,50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0A9" w:rsidRPr="007F1C24" w:rsidRDefault="003C30A9" w:rsidP="004A40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pt-BR"/>
              </w:rPr>
            </w:pPr>
            <w:r w:rsidRPr="007F1C24">
              <w:rPr>
                <w:color w:val="000000"/>
                <w:lang w:eastAsia="pt-BR"/>
              </w:rPr>
              <w:t>7,23</w:t>
            </w:r>
          </w:p>
        </w:tc>
      </w:tr>
    </w:tbl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Default="003C30A9" w:rsidP="003C30A9">
      <w:pPr>
        <w:autoSpaceDE w:val="0"/>
        <w:spacing w:line="360" w:lineRule="auto"/>
        <w:jc w:val="both"/>
      </w:pPr>
    </w:p>
    <w:p w:rsidR="003C30A9" w:rsidRPr="007F1C24" w:rsidRDefault="003C30A9" w:rsidP="003C30A9">
      <w:pPr>
        <w:autoSpaceDE w:val="0"/>
        <w:spacing w:line="480" w:lineRule="auto"/>
        <w:jc w:val="both"/>
      </w:pPr>
      <w:r w:rsidRPr="007F1C24">
        <w:lastRenderedPageBreak/>
        <w:t>Tabela 2</w:t>
      </w:r>
    </w:p>
    <w:p w:rsidR="003C30A9" w:rsidRPr="007F1C24" w:rsidRDefault="003C30A9" w:rsidP="003C30A9">
      <w:pPr>
        <w:autoSpaceDE w:val="0"/>
        <w:spacing w:line="480" w:lineRule="auto"/>
        <w:jc w:val="both"/>
      </w:pPr>
      <w:r w:rsidRPr="007F1C24">
        <w:rPr>
          <w:i/>
        </w:rPr>
        <w:t xml:space="preserve">Matriz de correlação </w:t>
      </w:r>
      <w:r w:rsidRPr="003C30A9">
        <w:t>(Pearson)</w:t>
      </w:r>
      <w:r w:rsidRPr="007F1C24">
        <w:rPr>
          <w:i/>
        </w:rPr>
        <w:t xml:space="preserve"> entre as tarefas de leitura de palavras e de texto (questões e reconto) e as tarefas de memória de trabalho e vocabulário da WASI (n = 56)</w:t>
      </w:r>
    </w:p>
    <w:tbl>
      <w:tblPr>
        <w:tblW w:w="6256" w:type="pct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696"/>
        <w:gridCol w:w="1416"/>
        <w:gridCol w:w="1016"/>
        <w:gridCol w:w="1097"/>
        <w:gridCol w:w="1264"/>
        <w:gridCol w:w="1722"/>
        <w:gridCol w:w="1538"/>
        <w:gridCol w:w="1579"/>
      </w:tblGrid>
      <w:tr w:rsidR="003C30A9" w:rsidRPr="002C5E4D" w:rsidTr="00C33870">
        <w:trPr>
          <w:trHeight w:val="506"/>
          <w:jc w:val="center"/>
        </w:trPr>
        <w:tc>
          <w:tcPr>
            <w:tcW w:w="74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Total de acertos</w:t>
            </w:r>
          </w:p>
        </w:tc>
        <w:tc>
          <w:tcPr>
            <w:tcW w:w="625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Covariante</w:t>
            </w:r>
          </w:p>
        </w:tc>
        <w:tc>
          <w:tcPr>
            <w:tcW w:w="448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Leitura de palavras</w:t>
            </w:r>
          </w:p>
        </w:tc>
        <w:tc>
          <w:tcPr>
            <w:tcW w:w="484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Palavras regulares</w:t>
            </w:r>
          </w:p>
        </w:tc>
        <w:tc>
          <w:tcPr>
            <w:tcW w:w="558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Palavras irregulares</w:t>
            </w:r>
          </w:p>
        </w:tc>
        <w:tc>
          <w:tcPr>
            <w:tcW w:w="760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Pseudopalavras</w:t>
            </w:r>
          </w:p>
        </w:tc>
        <w:tc>
          <w:tcPr>
            <w:tcW w:w="67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Compreensão textual</w:t>
            </w:r>
          </w:p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(questões)</w:t>
            </w:r>
          </w:p>
        </w:tc>
        <w:tc>
          <w:tcPr>
            <w:tcW w:w="697" w:type="pct"/>
            <w:tcBorders>
              <w:top w:val="single" w:sz="12" w:space="0" w:color="000000"/>
              <w:bottom w:val="single" w:sz="4" w:space="0" w:color="auto"/>
            </w:tcBorders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Compreensão textual</w:t>
            </w:r>
          </w:p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reconto</w:t>
            </w:r>
          </w:p>
        </w:tc>
      </w:tr>
      <w:tr w:rsidR="003C30A9" w:rsidRPr="002C5E4D" w:rsidTr="00C33870">
        <w:trPr>
          <w:trHeight w:val="606"/>
          <w:jc w:val="center"/>
        </w:trPr>
        <w:tc>
          <w:tcPr>
            <w:tcW w:w="74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2C5E4D">
              <w:t>Repetição de Sequência de Dígitos na ordem direta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0,35**</w:t>
            </w:r>
          </w:p>
        </w:tc>
        <w:tc>
          <w:tcPr>
            <w:tcW w:w="484" w:type="pct"/>
            <w:tcBorders>
              <w:top w:val="single" w:sz="4" w:space="0" w:color="auto"/>
            </w:tcBorders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0,30*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0,40**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0,34*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0,11</w:t>
            </w: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0,11</w:t>
            </w:r>
          </w:p>
        </w:tc>
      </w:tr>
      <w:tr w:rsidR="003C30A9" w:rsidRPr="002C5E4D" w:rsidTr="00C33870">
        <w:trPr>
          <w:trHeight w:val="558"/>
          <w:jc w:val="center"/>
        </w:trPr>
        <w:tc>
          <w:tcPr>
            <w:tcW w:w="749" w:type="pct"/>
            <w:vMerge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Vocabulário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0,05</w:t>
            </w:r>
          </w:p>
        </w:tc>
        <w:tc>
          <w:tcPr>
            <w:tcW w:w="484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0,01</w:t>
            </w:r>
          </w:p>
        </w:tc>
        <w:tc>
          <w:tcPr>
            <w:tcW w:w="558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0,12</w:t>
            </w:r>
          </w:p>
        </w:tc>
        <w:tc>
          <w:tcPr>
            <w:tcW w:w="760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0,04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0,13</w:t>
            </w:r>
          </w:p>
        </w:tc>
        <w:tc>
          <w:tcPr>
            <w:tcW w:w="697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0,01</w:t>
            </w:r>
          </w:p>
        </w:tc>
      </w:tr>
      <w:tr w:rsidR="003C30A9" w:rsidRPr="002C5E4D" w:rsidTr="00C33870">
        <w:trPr>
          <w:trHeight w:val="488"/>
          <w:jc w:val="center"/>
        </w:trPr>
        <w:tc>
          <w:tcPr>
            <w:tcW w:w="749" w:type="pct"/>
            <w:vMerge w:val="restart"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2C5E4D">
              <w:t>Repetição de Sequência de Dígitos na ordem indireta</w:t>
            </w: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0,38**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0,34*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0,33*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0,41**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0,26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-0,08</w:t>
            </w:r>
          </w:p>
        </w:tc>
      </w:tr>
      <w:tr w:rsidR="003C30A9" w:rsidRPr="002C5E4D" w:rsidTr="00C33870">
        <w:trPr>
          <w:trHeight w:val="495"/>
          <w:jc w:val="center"/>
        </w:trPr>
        <w:tc>
          <w:tcPr>
            <w:tcW w:w="749" w:type="pct"/>
            <w:vMerge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Vocabulário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0,20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0,08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0,32*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-0,21</w:t>
            </w:r>
          </w:p>
        </w:tc>
      </w:tr>
      <w:tr w:rsidR="003C30A9" w:rsidRPr="002C5E4D" w:rsidTr="00C33870">
        <w:trPr>
          <w:trHeight w:val="134"/>
          <w:jc w:val="center"/>
        </w:trPr>
        <w:tc>
          <w:tcPr>
            <w:tcW w:w="749" w:type="pct"/>
            <w:vMerge w:val="restart"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>
              <w:rPr>
                <w:i/>
                <w:lang w:val="en-US"/>
              </w:rPr>
              <w:t>Span</w:t>
            </w:r>
            <w:r w:rsidRPr="002C5E4D">
              <w:rPr>
                <w:lang w:val="en-US"/>
              </w:rPr>
              <w:t xml:space="preserve"> de pseudopalavras</w:t>
            </w: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44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0,32**</w:t>
            </w:r>
          </w:p>
        </w:tc>
        <w:tc>
          <w:tcPr>
            <w:tcW w:w="484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0,28**</w:t>
            </w:r>
          </w:p>
        </w:tc>
        <w:tc>
          <w:tcPr>
            <w:tcW w:w="55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0,29*</w:t>
            </w:r>
          </w:p>
        </w:tc>
        <w:tc>
          <w:tcPr>
            <w:tcW w:w="760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0,23</w:t>
            </w:r>
          </w:p>
        </w:tc>
        <w:tc>
          <w:tcPr>
            <w:tcW w:w="679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0,44</w:t>
            </w:r>
          </w:p>
        </w:tc>
        <w:tc>
          <w:tcPr>
            <w:tcW w:w="697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0,19</w:t>
            </w:r>
          </w:p>
        </w:tc>
      </w:tr>
      <w:tr w:rsidR="003C30A9" w:rsidRPr="002C5E4D" w:rsidTr="00C33870">
        <w:trPr>
          <w:trHeight w:val="132"/>
          <w:jc w:val="center"/>
        </w:trPr>
        <w:tc>
          <w:tcPr>
            <w:tcW w:w="749" w:type="pct"/>
            <w:vMerge/>
            <w:shd w:val="clear" w:color="auto" w:fill="auto"/>
            <w:vAlign w:val="center"/>
          </w:tcPr>
          <w:p w:rsidR="003C30A9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Vocabulário</w:t>
            </w:r>
          </w:p>
        </w:tc>
        <w:tc>
          <w:tcPr>
            <w:tcW w:w="448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0,26</w:t>
            </w:r>
          </w:p>
        </w:tc>
        <w:tc>
          <w:tcPr>
            <w:tcW w:w="484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0,27</w:t>
            </w:r>
          </w:p>
        </w:tc>
        <w:tc>
          <w:tcPr>
            <w:tcW w:w="558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0,18</w:t>
            </w:r>
          </w:p>
        </w:tc>
        <w:tc>
          <w:tcPr>
            <w:tcW w:w="760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0,04</w:t>
            </w:r>
          </w:p>
        </w:tc>
        <w:tc>
          <w:tcPr>
            <w:tcW w:w="679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0,14</w:t>
            </w:r>
          </w:p>
        </w:tc>
        <w:tc>
          <w:tcPr>
            <w:tcW w:w="697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0,02</w:t>
            </w:r>
          </w:p>
        </w:tc>
      </w:tr>
      <w:tr w:rsidR="003C30A9" w:rsidRPr="002C5E4D" w:rsidTr="00C33870">
        <w:trPr>
          <w:trHeight w:val="304"/>
          <w:jc w:val="center"/>
        </w:trPr>
        <w:tc>
          <w:tcPr>
            <w:tcW w:w="749" w:type="pct"/>
            <w:vMerge w:val="restart"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Memória de Trabalho visuoespacial</w:t>
            </w: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44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0,27*</w:t>
            </w:r>
          </w:p>
        </w:tc>
        <w:tc>
          <w:tcPr>
            <w:tcW w:w="484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0,21</w:t>
            </w:r>
          </w:p>
        </w:tc>
        <w:tc>
          <w:tcPr>
            <w:tcW w:w="55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0,24</w:t>
            </w:r>
          </w:p>
        </w:tc>
        <w:tc>
          <w:tcPr>
            <w:tcW w:w="760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0,26</w:t>
            </w:r>
          </w:p>
        </w:tc>
        <w:tc>
          <w:tcPr>
            <w:tcW w:w="679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0,39**</w:t>
            </w:r>
          </w:p>
        </w:tc>
        <w:tc>
          <w:tcPr>
            <w:tcW w:w="697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0,20</w:t>
            </w:r>
          </w:p>
        </w:tc>
      </w:tr>
      <w:tr w:rsidR="003C30A9" w:rsidRPr="002C5E4D" w:rsidTr="00C33870">
        <w:trPr>
          <w:trHeight w:val="453"/>
          <w:jc w:val="center"/>
        </w:trPr>
        <w:tc>
          <w:tcPr>
            <w:tcW w:w="749" w:type="pct"/>
            <w:vMerge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Vocabulário</w:t>
            </w:r>
          </w:p>
        </w:tc>
        <w:tc>
          <w:tcPr>
            <w:tcW w:w="448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0,03</w:t>
            </w:r>
          </w:p>
        </w:tc>
        <w:tc>
          <w:tcPr>
            <w:tcW w:w="484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0,09</w:t>
            </w:r>
          </w:p>
        </w:tc>
        <w:tc>
          <w:tcPr>
            <w:tcW w:w="558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0,08</w:t>
            </w:r>
          </w:p>
        </w:tc>
        <w:tc>
          <w:tcPr>
            <w:tcW w:w="760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0,10</w:t>
            </w:r>
          </w:p>
        </w:tc>
        <w:tc>
          <w:tcPr>
            <w:tcW w:w="679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0,34*</w:t>
            </w:r>
          </w:p>
        </w:tc>
        <w:tc>
          <w:tcPr>
            <w:tcW w:w="697" w:type="pct"/>
            <w:vAlign w:val="center"/>
          </w:tcPr>
          <w:p w:rsidR="003C30A9" w:rsidRPr="002C5E4D" w:rsidRDefault="001D59FC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0,95</w:t>
            </w:r>
          </w:p>
        </w:tc>
      </w:tr>
      <w:tr w:rsidR="003C30A9" w:rsidRPr="002C5E4D" w:rsidTr="00C33870">
        <w:trPr>
          <w:trHeight w:val="692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3C30A9" w:rsidRPr="002C5E4D" w:rsidRDefault="003C30A9" w:rsidP="009D53F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pt-BR"/>
              </w:rPr>
            </w:pPr>
            <w:r w:rsidRPr="002C5E4D">
              <w:t xml:space="preserve">Vocabulário </w:t>
            </w:r>
            <w:r w:rsidR="009D53F9">
              <w:t>(</w:t>
            </w:r>
            <w:r w:rsidRPr="002C5E4D">
              <w:t>WASI</w:t>
            </w:r>
            <w:r w:rsidR="009D53F9">
              <w:t>)</w:t>
            </w: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0,45**</w:t>
            </w:r>
          </w:p>
        </w:tc>
        <w:tc>
          <w:tcPr>
            <w:tcW w:w="484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0,37**</w:t>
            </w:r>
          </w:p>
        </w:tc>
        <w:tc>
          <w:tcPr>
            <w:tcW w:w="55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0,50**</w:t>
            </w:r>
          </w:p>
        </w:tc>
        <w:tc>
          <w:tcPr>
            <w:tcW w:w="760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0,37*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lang w:eastAsia="pt-BR"/>
              </w:rPr>
            </w:pPr>
            <w:r w:rsidRPr="002C5E4D">
              <w:rPr>
                <w:color w:val="000000"/>
                <w:lang w:eastAsia="pt-BR"/>
              </w:rPr>
              <w:t>0,48**</w:t>
            </w:r>
          </w:p>
        </w:tc>
        <w:tc>
          <w:tcPr>
            <w:tcW w:w="697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0,49**</w:t>
            </w:r>
          </w:p>
        </w:tc>
      </w:tr>
      <w:tr w:rsidR="003C30A9" w:rsidRPr="002C5E4D" w:rsidTr="00C33870">
        <w:trPr>
          <w:trHeight w:val="421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3C30A9" w:rsidRPr="002C5E4D" w:rsidRDefault="003C30A9" w:rsidP="005F24CA">
            <w:pPr>
              <w:autoSpaceDE w:val="0"/>
              <w:autoSpaceDN w:val="0"/>
              <w:adjustRightInd w:val="0"/>
              <w:spacing w:line="360" w:lineRule="auto"/>
            </w:pPr>
            <w:r w:rsidRPr="002C5E4D">
              <w:t>QI</w:t>
            </w:r>
          </w:p>
        </w:tc>
        <w:tc>
          <w:tcPr>
            <w:tcW w:w="625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0,39**</w:t>
            </w:r>
          </w:p>
        </w:tc>
        <w:tc>
          <w:tcPr>
            <w:tcW w:w="484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0,29*</w:t>
            </w:r>
          </w:p>
        </w:tc>
        <w:tc>
          <w:tcPr>
            <w:tcW w:w="558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0,44**</w:t>
            </w:r>
          </w:p>
        </w:tc>
        <w:tc>
          <w:tcPr>
            <w:tcW w:w="760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0,32*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0,35*</w:t>
            </w:r>
          </w:p>
        </w:tc>
        <w:tc>
          <w:tcPr>
            <w:tcW w:w="697" w:type="pct"/>
            <w:vAlign w:val="center"/>
          </w:tcPr>
          <w:p w:rsidR="003C30A9" w:rsidRPr="002C5E4D" w:rsidRDefault="003C30A9" w:rsidP="00172E8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C5E4D">
              <w:t>0,27*</w:t>
            </w:r>
          </w:p>
        </w:tc>
      </w:tr>
    </w:tbl>
    <w:p w:rsidR="003C30A9" w:rsidRPr="002C5E4D" w:rsidRDefault="003C30A9" w:rsidP="003C30A9">
      <w:pPr>
        <w:spacing w:line="480" w:lineRule="auto"/>
        <w:jc w:val="both"/>
        <w:rPr>
          <w:color w:val="000000"/>
          <w:lang w:eastAsia="pt-BR"/>
        </w:rPr>
      </w:pPr>
      <w:r w:rsidRPr="002C5E4D">
        <w:rPr>
          <w:color w:val="000000"/>
          <w:lang w:eastAsia="pt-BR"/>
        </w:rPr>
        <w:t>Legenda: *p &lt; 0,05; **p &lt; 0,01.</w:t>
      </w:r>
    </w:p>
    <w:p w:rsidR="006F0D34" w:rsidRPr="003C30A9" w:rsidRDefault="006F0D34" w:rsidP="003C30A9"/>
    <w:sectPr w:rsidR="006F0D34" w:rsidRPr="003C30A9" w:rsidSect="00F73941"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15" w:rsidRDefault="006E5715">
      <w:r>
        <w:separator/>
      </w:r>
    </w:p>
  </w:endnote>
  <w:endnote w:type="continuationSeparator" w:id="0">
    <w:p w:rsidR="006E5715" w:rsidRDefault="006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15" w:rsidRDefault="006E5715">
      <w:r>
        <w:separator/>
      </w:r>
    </w:p>
  </w:footnote>
  <w:footnote w:type="continuationSeparator" w:id="0">
    <w:p w:rsidR="006E5715" w:rsidRDefault="006E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C6" w:rsidRDefault="00C33870" w:rsidP="005823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8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94EC6" w:rsidRDefault="006E5715" w:rsidP="00582339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A7"/>
    <w:rsid w:val="00070C38"/>
    <w:rsid w:val="00171EAA"/>
    <w:rsid w:val="00172E8E"/>
    <w:rsid w:val="001D59FC"/>
    <w:rsid w:val="003C30A9"/>
    <w:rsid w:val="00485AC2"/>
    <w:rsid w:val="005F24CA"/>
    <w:rsid w:val="006C16A7"/>
    <w:rsid w:val="006E5715"/>
    <w:rsid w:val="006F0D34"/>
    <w:rsid w:val="009D53F9"/>
    <w:rsid w:val="00AE36A0"/>
    <w:rsid w:val="00BC4D2B"/>
    <w:rsid w:val="00BF7876"/>
    <w:rsid w:val="00C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3C30A9"/>
  </w:style>
  <w:style w:type="character" w:customStyle="1" w:styleId="TextodecomentrioChar">
    <w:name w:val="Texto de comentário Char"/>
    <w:basedOn w:val="Fontepargpadro"/>
    <w:link w:val="Textodecomentrio"/>
    <w:semiHidden/>
    <w:rsid w:val="003C30A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C3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0A9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C30A9"/>
  </w:style>
  <w:style w:type="character" w:styleId="Refdecomentrio">
    <w:name w:val="annotation reference"/>
    <w:semiHidden/>
    <w:rsid w:val="003C30A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0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3C30A9"/>
  </w:style>
  <w:style w:type="character" w:customStyle="1" w:styleId="TextodecomentrioChar">
    <w:name w:val="Texto de comentário Char"/>
    <w:basedOn w:val="Fontepargpadro"/>
    <w:link w:val="Textodecomentrio"/>
    <w:semiHidden/>
    <w:rsid w:val="003C30A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3C3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30A9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C30A9"/>
  </w:style>
  <w:style w:type="character" w:styleId="Refdecomentrio">
    <w:name w:val="annotation reference"/>
    <w:semiHidden/>
    <w:rsid w:val="003C30A9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2012-07-10T23:19:00Z</dcterms:created>
  <dcterms:modified xsi:type="dcterms:W3CDTF">2012-07-10T23:19:00Z</dcterms:modified>
</cp:coreProperties>
</file>