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0C" w:rsidRPr="003C7730" w:rsidRDefault="002F2E0C" w:rsidP="002F2E0C">
      <w:pPr>
        <w:jc w:val="center"/>
        <w:rPr>
          <w:rFonts w:ascii="Times New Roman" w:hAnsi="Times New Roman" w:cs="Times New Roman"/>
          <w:b/>
          <w:color w:val="auto"/>
          <w:vertAlign w:val="superscript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auto"/>
          <w:lang w:val="en-US"/>
        </w:rPr>
        <w:t>5</w:t>
      </w:r>
      <w:r w:rsidRPr="003C7730">
        <w:rPr>
          <w:rFonts w:ascii="Times New Roman" w:hAnsi="Times New Roman" w:cs="Times New Roman"/>
          <w:b/>
          <w:color w:val="auto"/>
          <w:lang w:val="en-US"/>
        </w:rPr>
        <w:t>. Intensity of Uncertainties</w:t>
      </w:r>
      <w:r w:rsidRPr="003C7730">
        <w:rPr>
          <w:rFonts w:ascii="Times New Roman" w:hAnsi="Times New Roman" w:cs="Times New Roman"/>
          <w:b/>
          <w:color w:val="auto"/>
          <w:vertAlign w:val="superscript"/>
          <w:lang w:val="en-US"/>
        </w:rPr>
        <w:t>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7"/>
        <w:gridCol w:w="592"/>
        <w:gridCol w:w="680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F2E0C" w:rsidRPr="003C7730" w:rsidTr="004F60D7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>Company</w:t>
            </w:r>
            <w:r w:rsidRPr="003C7730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  <w:tab/>
            </w:r>
          </w:p>
        </w:tc>
        <w:tc>
          <w:tcPr>
            <w:tcW w:w="8180" w:type="dxa"/>
            <w:gridSpan w:val="11"/>
            <w:shd w:val="clear" w:color="auto" w:fill="D9D9D9" w:themeFill="background1" w:themeFillShade="D9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/>
                <w:lang w:val="en-US"/>
              </w:rPr>
              <w:t>Uncertainties</w:t>
            </w:r>
          </w:p>
        </w:tc>
      </w:tr>
      <w:tr w:rsidR="002F2E0C" w:rsidRPr="003C7730" w:rsidTr="004F60D7">
        <w:tc>
          <w:tcPr>
            <w:tcW w:w="1101" w:type="dxa"/>
            <w:vMerge/>
            <w:shd w:val="clear" w:color="auto" w:fill="D9D9D9" w:themeFill="background1" w:themeFillShade="D9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A1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A2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A3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B1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B2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B3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B4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B5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C1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C2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C3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F2E0C" w:rsidRPr="003C7730" w:rsidTr="004F60D7">
        <w:tc>
          <w:tcPr>
            <w:tcW w:w="1101" w:type="dxa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F2E0C" w:rsidRPr="003C7730" w:rsidTr="004F60D7">
        <w:tc>
          <w:tcPr>
            <w:tcW w:w="1101" w:type="dxa"/>
            <w:shd w:val="clear" w:color="auto" w:fill="D9D9D9" w:themeFill="background1" w:themeFillShade="D9"/>
            <w:vAlign w:val="bottom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63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</w:t>
            </w:r>
          </w:p>
        </w:tc>
        <w:tc>
          <w:tcPr>
            <w:tcW w:w="752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</w:t>
            </w:r>
          </w:p>
        </w:tc>
        <w:tc>
          <w:tcPr>
            <w:tcW w:w="754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3.0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755" w:type="dxa"/>
            <w:vAlign w:val="center"/>
          </w:tcPr>
          <w:p w:rsidR="002F2E0C" w:rsidRPr="003C7730" w:rsidRDefault="002F2E0C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</w:t>
            </w:r>
          </w:p>
        </w:tc>
      </w:tr>
    </w:tbl>
    <w:p w:rsidR="002F2E0C" w:rsidRPr="003C7730" w:rsidRDefault="002F2E0C" w:rsidP="002F2E0C">
      <w:pPr>
        <w:rPr>
          <w:rFonts w:ascii="Times New Roman" w:hAnsi="Times New Roman" w:cs="Times New Roman"/>
          <w:color w:val="auto"/>
          <w:sz w:val="16"/>
          <w:szCs w:val="16"/>
          <w:lang w:val="en-US"/>
        </w:rPr>
      </w:pPr>
      <w:r w:rsidRPr="003C7730">
        <w:rPr>
          <w:rFonts w:ascii="Times New Roman" w:hAnsi="Times New Roman" w:cs="Times New Roman"/>
          <w:color w:val="auto"/>
          <w:sz w:val="16"/>
          <w:szCs w:val="16"/>
          <w:lang w:val="en-US"/>
        </w:rPr>
        <w:t>*</w:t>
      </w:r>
      <w:r>
        <w:rPr>
          <w:rFonts w:ascii="Times New Roman" w:hAnsi="Times New Roman" w:cs="Times New Roman"/>
          <w:color w:val="auto"/>
          <w:sz w:val="16"/>
          <w:szCs w:val="16"/>
          <w:lang w:val="en-US"/>
        </w:rPr>
        <w:t xml:space="preserve"> </w:t>
      </w:r>
      <w:r w:rsidRPr="003C7730">
        <w:rPr>
          <w:rFonts w:ascii="Times New Roman" w:hAnsi="Times New Roman" w:cs="Times New Roman"/>
          <w:color w:val="auto"/>
          <w:sz w:val="16"/>
          <w:szCs w:val="16"/>
          <w:lang w:val="en-US"/>
        </w:rPr>
        <w:t>(1 = low intensity to 5 = high intensity)</w:t>
      </w:r>
    </w:p>
    <w:p w:rsidR="002F2E0C" w:rsidRPr="003C7730" w:rsidRDefault="002F2E0C" w:rsidP="002F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</w:t>
      </w:r>
    </w:p>
    <w:p w:rsidR="002F2E0C" w:rsidRPr="003C7730" w:rsidRDefault="002F2E0C" w:rsidP="002F2E0C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023D1E" w:rsidRPr="002F2E0C" w:rsidRDefault="00023D1E">
      <w:pPr>
        <w:rPr>
          <w:lang w:val="en-US"/>
        </w:rPr>
      </w:pPr>
      <w:bookmarkStart w:id="0" w:name="_GoBack"/>
      <w:bookmarkEnd w:id="0"/>
    </w:p>
    <w:sectPr w:rsidR="00023D1E" w:rsidRPr="002F2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20" w:rsidRDefault="00187320" w:rsidP="00187320">
      <w:r>
        <w:separator/>
      </w:r>
    </w:p>
  </w:endnote>
  <w:endnote w:type="continuationSeparator" w:id="0">
    <w:p w:rsidR="00187320" w:rsidRDefault="00187320" w:rsidP="0018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20" w:rsidRDefault="00187320" w:rsidP="00187320">
      <w:r>
        <w:separator/>
      </w:r>
    </w:p>
  </w:footnote>
  <w:footnote w:type="continuationSeparator" w:id="0">
    <w:p w:rsidR="00187320" w:rsidRDefault="00187320" w:rsidP="0018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20" w:rsidRDefault="001873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0C"/>
    <w:rsid w:val="00023D1E"/>
    <w:rsid w:val="00187320"/>
    <w:rsid w:val="002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2E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2E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73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320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1873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320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2016-07-18T16:48:00Z</dcterms:created>
  <dcterms:modified xsi:type="dcterms:W3CDTF">2016-07-18T16:49:00Z</dcterms:modified>
</cp:coreProperties>
</file>