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219" w:rsidRPr="00782F8F" w:rsidRDefault="007D7219" w:rsidP="007D7219">
      <w:pPr>
        <w:pStyle w:val="SemEspaamento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2F8F">
        <w:rPr>
          <w:rFonts w:ascii="Times New Roman" w:hAnsi="Times New Roman" w:cs="Times New Roman"/>
          <w:sz w:val="20"/>
          <w:szCs w:val="20"/>
        </w:rPr>
        <w:t xml:space="preserve">Quadro </w:t>
      </w:r>
      <w:proofErr w:type="gramStart"/>
      <w:r>
        <w:rPr>
          <w:rFonts w:ascii="Times New Roman" w:hAnsi="Times New Roman" w:cs="Times New Roman"/>
          <w:sz w:val="20"/>
          <w:szCs w:val="20"/>
        </w:rPr>
        <w:t>1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  <w:r w:rsidRPr="00782F8F">
        <w:rPr>
          <w:rFonts w:ascii="Times New Roman" w:hAnsi="Times New Roman" w:cs="Times New Roman"/>
          <w:sz w:val="20"/>
          <w:szCs w:val="20"/>
        </w:rPr>
        <w:t xml:space="preserve"> Prioridades competitivas 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501"/>
        <w:gridCol w:w="3125"/>
      </w:tblGrid>
      <w:tr w:rsidR="007D7219" w:rsidRPr="00782F8F" w:rsidTr="00B53138">
        <w:tc>
          <w:tcPr>
            <w:tcW w:w="0" w:type="auto"/>
          </w:tcPr>
          <w:p w:rsidR="007D7219" w:rsidRPr="00C14D4F" w:rsidRDefault="007D7219" w:rsidP="00B53138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14D4F">
              <w:rPr>
                <w:rFonts w:ascii="Times New Roman" w:hAnsi="Times New Roman" w:cs="Times New Roman"/>
              </w:rPr>
              <w:t>Entrevistado</w:t>
            </w:r>
          </w:p>
        </w:tc>
        <w:tc>
          <w:tcPr>
            <w:tcW w:w="0" w:type="auto"/>
          </w:tcPr>
          <w:p w:rsidR="007D7219" w:rsidRPr="00C14D4F" w:rsidRDefault="007D7219" w:rsidP="00B53138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14D4F">
              <w:rPr>
                <w:rFonts w:ascii="Times New Roman" w:hAnsi="Times New Roman" w:cs="Times New Roman"/>
              </w:rPr>
              <w:t>Prioridade Competitiva apontada</w:t>
            </w:r>
          </w:p>
        </w:tc>
      </w:tr>
      <w:tr w:rsidR="007D7219" w:rsidRPr="00782F8F" w:rsidTr="00B53138">
        <w:tc>
          <w:tcPr>
            <w:tcW w:w="0" w:type="auto"/>
          </w:tcPr>
          <w:p w:rsidR="007D7219" w:rsidRPr="00C14D4F" w:rsidRDefault="007D7219" w:rsidP="00B53138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14D4F">
              <w:rPr>
                <w:rFonts w:ascii="Times New Roman" w:hAnsi="Times New Roman" w:cs="Times New Roman"/>
              </w:rPr>
              <w:t>Gerente de tecnologia</w:t>
            </w:r>
          </w:p>
        </w:tc>
        <w:tc>
          <w:tcPr>
            <w:tcW w:w="0" w:type="auto"/>
          </w:tcPr>
          <w:p w:rsidR="007D7219" w:rsidRPr="00C14D4F" w:rsidRDefault="007D7219" w:rsidP="00B53138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14D4F">
              <w:rPr>
                <w:rFonts w:ascii="Times New Roman" w:hAnsi="Times New Roman" w:cs="Times New Roman"/>
              </w:rPr>
              <w:t>Flexibilidade e custo</w:t>
            </w:r>
          </w:p>
        </w:tc>
      </w:tr>
      <w:tr w:rsidR="007D7219" w:rsidRPr="00782F8F" w:rsidTr="00B53138">
        <w:tc>
          <w:tcPr>
            <w:tcW w:w="0" w:type="auto"/>
          </w:tcPr>
          <w:p w:rsidR="007D7219" w:rsidRPr="00C14D4F" w:rsidRDefault="007D7219" w:rsidP="00B53138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14D4F">
              <w:rPr>
                <w:rFonts w:ascii="Times New Roman" w:hAnsi="Times New Roman" w:cs="Times New Roman"/>
              </w:rPr>
              <w:t>Coordenador de produção</w:t>
            </w:r>
          </w:p>
        </w:tc>
        <w:tc>
          <w:tcPr>
            <w:tcW w:w="0" w:type="auto"/>
          </w:tcPr>
          <w:p w:rsidR="007D7219" w:rsidRPr="00C14D4F" w:rsidRDefault="007D7219" w:rsidP="00B53138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14D4F">
              <w:rPr>
                <w:rFonts w:ascii="Times New Roman" w:hAnsi="Times New Roman" w:cs="Times New Roman"/>
              </w:rPr>
              <w:t>Flexibilidade</w:t>
            </w:r>
          </w:p>
        </w:tc>
      </w:tr>
    </w:tbl>
    <w:p w:rsidR="007D7219" w:rsidRPr="00782F8F" w:rsidRDefault="007D7219" w:rsidP="007D7219">
      <w:pPr>
        <w:pStyle w:val="SemEspaamento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2F8F">
        <w:rPr>
          <w:rFonts w:ascii="Times New Roman" w:hAnsi="Times New Roman" w:cs="Times New Roman"/>
          <w:sz w:val="20"/>
          <w:szCs w:val="20"/>
        </w:rPr>
        <w:t>Fonte: elaboração própria.</w:t>
      </w:r>
    </w:p>
    <w:p w:rsidR="00237BCD" w:rsidRDefault="00237BCD">
      <w:bookmarkStart w:id="0" w:name="_GoBack"/>
      <w:bookmarkEnd w:id="0"/>
    </w:p>
    <w:sectPr w:rsidR="00237B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219"/>
    <w:rsid w:val="00237BCD"/>
    <w:rsid w:val="007D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219"/>
    <w:pPr>
      <w:suppressAutoHyphens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D7219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D7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219"/>
    <w:pPr>
      <w:suppressAutoHyphens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D7219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D7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2014-09-28T22:00:00Z</dcterms:created>
  <dcterms:modified xsi:type="dcterms:W3CDTF">2014-09-28T22:01:00Z</dcterms:modified>
</cp:coreProperties>
</file>