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215" w:rsidRDefault="005D4DDF"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1E378A" wp14:editId="1945915C">
                <wp:simplePos x="0" y="0"/>
                <wp:positionH relativeFrom="column">
                  <wp:posOffset>215265</wp:posOffset>
                </wp:positionH>
                <wp:positionV relativeFrom="paragraph">
                  <wp:posOffset>6551295</wp:posOffset>
                </wp:positionV>
                <wp:extent cx="4709795" cy="1534795"/>
                <wp:effectExtent l="9525" t="12065" r="5080" b="5715"/>
                <wp:wrapNone/>
                <wp:docPr id="1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9795" cy="1534795"/>
                          <a:chOff x="1807" y="10155"/>
                          <a:chExt cx="7417" cy="2417"/>
                        </a:xfrm>
                      </wpg:grpSpPr>
                      <wps:wsp>
                        <wps:cNvPr id="2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301" y="10155"/>
                            <a:ext cx="1923" cy="2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4DDF" w:rsidRPr="00727D85" w:rsidRDefault="005D4DDF" w:rsidP="005D4DD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8F3C67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Projeto Colaborativo de P&amp;D</w:t>
                              </w:r>
                            </w:p>
                            <w:p w:rsidR="005D4DDF" w:rsidRDefault="005D4DDF" w:rsidP="005D4DD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5D4DDF" w:rsidRDefault="005D4DDF" w:rsidP="005D4DD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5D4DDF" w:rsidRPr="00B11A22" w:rsidRDefault="005D4DDF" w:rsidP="005D4DDF">
                              <w:pPr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B11A22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elacionamentos orgânicos entre as diversas fontes de conhecimentos que interagem de forma dinâmica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:rsidR="005D4DDF" w:rsidRDefault="005D4DDF" w:rsidP="005D4DD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807" y="10155"/>
                            <a:ext cx="1748" cy="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4DDF" w:rsidRPr="00727D85" w:rsidRDefault="005D4DDF" w:rsidP="005D4DDF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8F3C67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Motivação para Colaborar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807" y="11155"/>
                            <a:ext cx="1748" cy="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4DDF" w:rsidRPr="00851CF1" w:rsidRDefault="005D4DDF" w:rsidP="005D4DDF">
                              <w:pPr>
                                <w:pStyle w:val="PargrafodaLista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57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851CF1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Formas de Colaboração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807" y="12056"/>
                            <a:ext cx="1748" cy="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4DDF" w:rsidRPr="0051030A" w:rsidRDefault="005D4DDF" w:rsidP="005D4DDF">
                              <w:pPr>
                                <w:pStyle w:val="PargrafodaLista"/>
                                <w:spacing w:after="0" w:line="240" w:lineRule="auto"/>
                                <w:ind w:left="57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F3C67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Contribuições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8F3C67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por</w:t>
                              </w:r>
                              <w:r w:rsidRPr="0051030A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t</w:t>
                              </w:r>
                              <w:r w:rsidRPr="008F3C67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ipo de ator</w:t>
                              </w:r>
                            </w:p>
                            <w:p w:rsidR="005D4DDF" w:rsidRDefault="005D4DDF" w:rsidP="005D4DD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3656" y="10463"/>
                            <a:ext cx="54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3656" y="11360"/>
                            <a:ext cx="5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3613" y="12344"/>
                            <a:ext cx="6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4645" y="10155"/>
                            <a:ext cx="1755" cy="2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4DDF" w:rsidRDefault="005D4DDF" w:rsidP="005D4DD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5D4DDF" w:rsidRDefault="005D4DDF" w:rsidP="005D4DD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5D4DDF" w:rsidRPr="00727D85" w:rsidRDefault="005D4DDF" w:rsidP="005D4DD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F3C67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Práticas de </w:t>
                              </w:r>
                              <w:r w:rsidRPr="008F3C67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br/>
                                <w:t>Colaboração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16.95pt;margin-top:515.85pt;width:370.85pt;height:120.85pt;z-index:251659264" coordorigin="1807,10155" coordsize="7417,2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6" o:spid="_x0000_s1027" type="#_x0000_t202" style="position:absolute;left:7301;top:10155;width:1923;height:2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sXhcEA&#10;AADaAAAADwAAAGRycy9kb3ducmV2LnhtbESPwWrDMBBE74X8g9hALqWW60NbXCvGFFpySSFxPmCx&#10;traJd2UsNXb/PgoEehxm5g1TlAsP6kKT750YeE5SUCSNs720Bk7159MbKB9QLA5OyMAfeSi3q4cC&#10;c+tmOdDlGFoVIeJzNNCFMOZa+6YjRp+4kSR6P25iDFFOrbYTzhHOg87S9EUz9hIXOhzpo6PmfPxl&#10;A3sUXJgP1aML/M1zdv56rVNjNuulegcVaAn/4Xt7Zw1kcLsSb4DeX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7F4XBAAAA2gAAAA8AAAAAAAAAAAAAAAAAmAIAAGRycy9kb3du&#10;cmV2LnhtbFBLBQYAAAAABAAEAPUAAACGAwAAAAA=&#10;" strokeweight=".25pt">
                  <v:textbox>
                    <w:txbxContent>
                      <w:p w:rsidR="005D4DDF" w:rsidRPr="00727D85" w:rsidRDefault="005D4DDF" w:rsidP="005D4DDF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8F3C67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Projeto Colaborativo de P&amp;D</w:t>
                        </w:r>
                      </w:p>
                      <w:p w:rsidR="005D4DDF" w:rsidRDefault="005D4DDF" w:rsidP="005D4DDF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5D4DDF" w:rsidRDefault="005D4DDF" w:rsidP="005D4DDF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5D4DDF" w:rsidRPr="00B11A22" w:rsidRDefault="005D4DDF" w:rsidP="005D4DDF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R</w:t>
                        </w:r>
                        <w:r w:rsidRPr="00B11A22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elacionamentos orgânicos entre as diversas fontes de conhecimentos que interagem de forma dinâmica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.</w:t>
                        </w:r>
                      </w:p>
                      <w:p w:rsidR="005D4DDF" w:rsidRDefault="005D4DDF" w:rsidP="005D4DDF"/>
                    </w:txbxContent>
                  </v:textbox>
                </v:shape>
                <v:shape id="Text Box 58" o:spid="_x0000_s1028" type="#_x0000_t202" style="position:absolute;left:1807;top:10155;width:1748;height: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5D4DDF" w:rsidRPr="00727D85" w:rsidRDefault="005D4DDF" w:rsidP="005D4DD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8F3C67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Motivação para Colaborar</w:t>
                        </w:r>
                      </w:p>
                    </w:txbxContent>
                  </v:textbox>
                </v:shape>
                <v:shape id="Text Box 60" o:spid="_x0000_s1029" type="#_x0000_t202" style="position:absolute;left:1807;top:11155;width:1748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5D4DDF" w:rsidRPr="00851CF1" w:rsidRDefault="005D4DDF" w:rsidP="005D4DDF">
                        <w:pPr>
                          <w:pStyle w:val="PargrafodaLista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57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851CF1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Formas de Colaboração</w:t>
                        </w:r>
                      </w:p>
                    </w:txbxContent>
                  </v:textbox>
                </v:shape>
                <v:shape id="Text Box 61" o:spid="_x0000_s1030" type="#_x0000_t202" style="position:absolute;left:1807;top:12056;width:1748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5D4DDF" w:rsidRPr="0051030A" w:rsidRDefault="005D4DDF" w:rsidP="005D4DDF">
                        <w:pPr>
                          <w:pStyle w:val="PargrafodaLista"/>
                          <w:spacing w:after="0" w:line="240" w:lineRule="auto"/>
                          <w:ind w:left="57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Contribuições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 xml:space="preserve"> </w:t>
                        </w:r>
                        <w:r w:rsidRPr="008F3C67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por</w:t>
                        </w:r>
                        <w:r w:rsidRPr="0051030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t</w:t>
                        </w:r>
                        <w:r w:rsidRPr="008F3C67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ipo de ator</w:t>
                        </w:r>
                      </w:p>
                      <w:p w:rsidR="005D4DDF" w:rsidRDefault="005D4DDF" w:rsidP="005D4DDF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2" o:spid="_x0000_s1031" type="#_x0000_t32" style="position:absolute;left:3656;top:10463;width:54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BNc8MAAADaAAAADwAAAGRycy9kb3ducmV2LnhtbESPQYvCMBSE7wv7H8Jb8LamehCtRpGF&#10;FVE8rErR26N5tsXmpSRRq79+Iwgeh5n5hpnMWlOLKzlfWVbQ6yYgiHOrKy4U7He/30MQPiBrrC2T&#10;gjt5mE0/PyaYanvjP7puQyEihH2KCsoQmlRKn5dk0HdtQxy9k3UGQ5SukNrhLcJNLftJMpAGK44L&#10;JTb0U1J+3l6MgsN6dMnu2YZWWW+0OqIz/rFbKNX5audjEIHa8A6/2kutYADPK/EGyO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DgTXPDAAAA2gAAAA8AAAAAAAAAAAAA&#10;AAAAoQIAAGRycy9kb3ducmV2LnhtbFBLBQYAAAAABAAEAPkAAACRAwAAAAA=&#10;">
                  <v:stroke endarrow="block"/>
                </v:shape>
                <v:shape id="AutoShape 64" o:spid="_x0000_s1032" type="#_x0000_t32" style="position:absolute;left:3656;top:11360;width:59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o6MQAAADaAAAADwAAAGRycy9kb3ducmV2LnhtbESPQWvCQBSE7wX/w/IEb3UTD7ZG1yCC&#10;IpYeakqot0f2NQnNvg27q8b++m6h0OMwM98wq3wwnbiS861lBek0AUFcWd1yreC92D0+g/ABWWNn&#10;mRTcyUO+Hj2sMNP2xm90PYVaRAj7DBU0IfSZlL5qyKCf2p44ep/WGQxRulpqh7cIN52cJclcGmw5&#10;LjTY07ah6ut0MQo+XhaX8l6+0rFMF8czOuO/i71Sk/GwWYIINIT/8F/7oBU8we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OjoxAAAANoAAAAPAAAAAAAAAAAA&#10;AAAAAKECAABkcnMvZG93bnJldi54bWxQSwUGAAAAAAQABAD5AAAAkgMAAAAA&#10;">
                  <v:stroke endarrow="block"/>
                </v:shape>
                <v:shape id="AutoShape 65" o:spid="_x0000_s1033" type="#_x0000_t32" style="position:absolute;left:3613;top:12344;width:6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N8msAAAADaAAAADwAAAGRycy9kb3ducmV2LnhtbERPTYvCMBC9C/6HMMLeNHUPi1ajLAu7&#10;LIoHrRS9Dc3YFptJSaJWf705CB4f73u+7EwjruR8bVnBeJSAIC6srrlUsM9+hxMQPiBrbCyTgjt5&#10;WC76vTmm2t54S9ddKEUMYZ+igiqENpXSFxUZ9CPbEkfuZJ3BEKErpXZ4i+GmkZ9J8iUN1hwbKmzp&#10;p6LivLsYBYf19JLf8w2t8vF0dURn/CP7U+pj0H3PQATqwlv8cv9rBXFrvBJvgF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zfJrAAAAA2gAAAA8AAAAAAAAAAAAAAAAA&#10;oQIAAGRycy9kb3ducmV2LnhtbFBLBQYAAAAABAAEAPkAAACOAwAAAAA=&#10;">
                  <v:stroke endarrow="block"/>
                </v:shape>
                <v:shape id="Text Box 76" o:spid="_x0000_s1034" type="#_x0000_t202" style="position:absolute;left:4645;top:10155;width:1755;height:2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5D4DDF" w:rsidRDefault="005D4DDF" w:rsidP="005D4DDF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5D4DDF" w:rsidRDefault="005D4DDF" w:rsidP="005D4DDF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5D4DDF" w:rsidRPr="00727D85" w:rsidRDefault="005D4DDF" w:rsidP="005D4DDF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F3C6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Práticas de </w:t>
                        </w:r>
                        <w:r w:rsidRPr="008F3C6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br/>
                          <w:t>Colaboração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GoBack"/>
      <w:bookmarkEnd w:id="0"/>
    </w:p>
    <w:sectPr w:rsidR="009E52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7A9A"/>
    <w:multiLevelType w:val="hybridMultilevel"/>
    <w:tmpl w:val="8E76D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DF"/>
    <w:rsid w:val="004A0933"/>
    <w:rsid w:val="005D4DDF"/>
    <w:rsid w:val="009E5215"/>
    <w:rsid w:val="00ED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D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4D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D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4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Kadígia</dc:creator>
  <cp:lastModifiedBy>Kadígia</cp:lastModifiedBy>
  <cp:revision>1</cp:revision>
  <dcterms:created xsi:type="dcterms:W3CDTF">2014-09-14T19:33:00Z</dcterms:created>
  <dcterms:modified xsi:type="dcterms:W3CDTF">2014-09-14T19:35:00Z</dcterms:modified>
</cp:coreProperties>
</file>