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AC50" w14:textId="77777777" w:rsidR="0076751E" w:rsidRPr="00EF501E" w:rsidRDefault="0076751E" w:rsidP="0076751E">
      <w:pPr>
        <w:framePr w:hSpace="0" w:vSpace="0" w:wrap="auto" w:vAnchor="margin" w:yAlign="inline"/>
        <w:spacing w:line="360" w:lineRule="auto"/>
        <w:rPr>
          <w:lang w:val="en-US"/>
        </w:rPr>
      </w:pPr>
      <w:bookmarkStart w:id="0" w:name="_GoBack"/>
      <w:bookmarkEnd w:id="0"/>
      <w:r w:rsidRPr="00EF501E">
        <w:rPr>
          <w:lang w:val="en-US"/>
        </w:rPr>
        <w:t xml:space="preserve">TABELA 2 - </w:t>
      </w:r>
      <w:r w:rsidRPr="00EF501E">
        <w:rPr>
          <w:b/>
          <w:sz w:val="20"/>
          <w:szCs w:val="20"/>
        </w:rPr>
        <w:t xml:space="preserve">Tipos de Estratégias de Regulação Emocional Usadas para Lidar </w:t>
      </w:r>
      <w:proofErr w:type="gramStart"/>
      <w:r w:rsidRPr="00EF501E">
        <w:rPr>
          <w:b/>
          <w:sz w:val="20"/>
          <w:szCs w:val="20"/>
        </w:rPr>
        <w:t>com</w:t>
      </w:r>
      <w:proofErr w:type="gramEnd"/>
      <w:r w:rsidRPr="00EF501E">
        <w:rPr>
          <w:b/>
          <w:sz w:val="20"/>
          <w:szCs w:val="20"/>
        </w:rPr>
        <w:t xml:space="preserve"> as Sete Situações</w:t>
      </w:r>
    </w:p>
    <w:tbl>
      <w:tblPr>
        <w:tblpPr w:leftFromText="141" w:rightFromText="141" w:vertAnchor="text" w:horzAnchor="margin" w:tblpY="300"/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91"/>
        <w:gridCol w:w="2127"/>
        <w:gridCol w:w="709"/>
        <w:gridCol w:w="853"/>
        <w:gridCol w:w="852"/>
        <w:gridCol w:w="710"/>
        <w:gridCol w:w="1174"/>
      </w:tblGrid>
      <w:tr w:rsidR="0076751E" w:rsidRPr="00EF501E" w14:paraId="2D83BB84" w14:textId="77777777" w:rsidTr="00282AB5">
        <w:tc>
          <w:tcPr>
            <w:tcW w:w="247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0DA6E07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 xml:space="preserve">  Situação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CAC6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Estratégia de Regulação Emocional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D5EEBAB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Predomínio</w:t>
            </w:r>
          </w:p>
        </w:tc>
      </w:tr>
      <w:tr w:rsidR="0076751E" w:rsidRPr="00EF501E" w14:paraId="0AEE1B92" w14:textId="77777777" w:rsidTr="00282AB5">
        <w:tc>
          <w:tcPr>
            <w:tcW w:w="1228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31BD79DE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 xml:space="preserve">    Tema</w:t>
            </w:r>
          </w:p>
        </w:tc>
        <w:tc>
          <w:tcPr>
            <w:tcW w:w="1249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4CF8F4FE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Evento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5DB88B9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Profunda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218C985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Superficial</w:t>
            </w:r>
          </w:p>
        </w:tc>
        <w:tc>
          <w:tcPr>
            <w:tcW w:w="68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F7C285" w14:textId="77777777" w:rsidR="0076751E" w:rsidRPr="00EF501E" w:rsidRDefault="0076751E" w:rsidP="00282AB5">
            <w:pPr>
              <w:framePr w:hSpace="0" w:vSpace="0" w:wrap="auto" w:vAnchor="margin" w:yAlign="inline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</w:tr>
      <w:tr w:rsidR="0076751E" w:rsidRPr="00EF501E" w14:paraId="421EFBFE" w14:textId="77777777" w:rsidTr="00282AB5">
        <w:tc>
          <w:tcPr>
            <w:tcW w:w="1228" w:type="pct"/>
            <w:vMerge/>
            <w:tcBorders>
              <w:top w:val="single" w:sz="4" w:space="0" w:color="auto"/>
            </w:tcBorders>
            <w:vAlign w:val="center"/>
          </w:tcPr>
          <w:p w14:paraId="6BA46CCE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</w:tcBorders>
            <w:vAlign w:val="center"/>
          </w:tcPr>
          <w:p w14:paraId="1DEF0097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vAlign w:val="center"/>
          </w:tcPr>
          <w:p w14:paraId="74F66E1B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vAlign w:val="center"/>
          </w:tcPr>
          <w:p w14:paraId="2CEAE610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%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  <w:vAlign w:val="center"/>
          </w:tcPr>
          <w:p w14:paraId="4A88CF26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</w:t>
            </w:r>
          </w:p>
        </w:tc>
        <w:tc>
          <w:tcPr>
            <w:tcW w:w="417" w:type="pct"/>
            <w:tcBorders>
              <w:top w:val="nil"/>
              <w:bottom w:val="single" w:sz="4" w:space="0" w:color="auto"/>
            </w:tcBorders>
            <w:vAlign w:val="center"/>
          </w:tcPr>
          <w:p w14:paraId="7D7FCEC0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%</w:t>
            </w:r>
          </w:p>
        </w:tc>
        <w:tc>
          <w:tcPr>
            <w:tcW w:w="689" w:type="pct"/>
            <w:vMerge/>
            <w:tcBorders>
              <w:top w:val="single" w:sz="4" w:space="0" w:color="auto"/>
            </w:tcBorders>
            <w:vAlign w:val="center"/>
          </w:tcPr>
          <w:p w14:paraId="2B2B95CF" w14:textId="77777777" w:rsidR="0076751E" w:rsidRPr="00EF501E" w:rsidRDefault="0076751E" w:rsidP="00282AB5">
            <w:pPr>
              <w:framePr w:hSpace="0" w:vSpace="0" w:wrap="auto" w:vAnchor="margin" w:yAlign="inline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</w:tr>
      <w:tr w:rsidR="0076751E" w:rsidRPr="00EF501E" w14:paraId="4173C1A1" w14:textId="77777777" w:rsidTr="00282AB5">
        <w:tc>
          <w:tcPr>
            <w:tcW w:w="1228" w:type="pct"/>
            <w:vAlign w:val="center"/>
          </w:tcPr>
          <w:p w14:paraId="39B6184A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Reestruturação interna</w:t>
            </w:r>
          </w:p>
        </w:tc>
        <w:tc>
          <w:tcPr>
            <w:tcW w:w="1249" w:type="pct"/>
            <w:vAlign w:val="center"/>
          </w:tcPr>
          <w:p w14:paraId="19CEA0A2" w14:textId="77777777" w:rsidR="0076751E" w:rsidRPr="00EF501E" w:rsidRDefault="0076751E" w:rsidP="00282AB5">
            <w:pPr>
              <w:framePr w:hSpace="0" w:vSpace="0" w:wrap="auto" w:vAnchor="margin" w:yAlign="inline"/>
              <w:jc w:val="left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Extinção do setor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14:paraId="26F520D9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253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4F9EEF0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72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23503951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98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14:paraId="57B3A0E1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28</w:t>
            </w:r>
          </w:p>
        </w:tc>
        <w:tc>
          <w:tcPr>
            <w:tcW w:w="689" w:type="pct"/>
            <w:vAlign w:val="center"/>
          </w:tcPr>
          <w:p w14:paraId="212FCA61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Profunda</w:t>
            </w:r>
          </w:p>
        </w:tc>
      </w:tr>
      <w:tr w:rsidR="0076751E" w:rsidRPr="00EF501E" w14:paraId="55682B2C" w14:textId="77777777" w:rsidTr="00282AB5">
        <w:tc>
          <w:tcPr>
            <w:tcW w:w="1228" w:type="pct"/>
            <w:vAlign w:val="center"/>
          </w:tcPr>
          <w:p w14:paraId="10D827E4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Redução de custos</w:t>
            </w:r>
          </w:p>
        </w:tc>
        <w:tc>
          <w:tcPr>
            <w:tcW w:w="1249" w:type="pct"/>
            <w:vAlign w:val="center"/>
          </w:tcPr>
          <w:p w14:paraId="4F7F069B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Terceirização</w:t>
            </w:r>
          </w:p>
        </w:tc>
        <w:tc>
          <w:tcPr>
            <w:tcW w:w="416" w:type="pct"/>
            <w:vAlign w:val="center"/>
          </w:tcPr>
          <w:p w14:paraId="572D4BAA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195</w:t>
            </w:r>
          </w:p>
        </w:tc>
        <w:tc>
          <w:tcPr>
            <w:tcW w:w="501" w:type="pct"/>
            <w:vAlign w:val="center"/>
          </w:tcPr>
          <w:p w14:paraId="7FBC8D0C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60</w:t>
            </w:r>
          </w:p>
        </w:tc>
        <w:tc>
          <w:tcPr>
            <w:tcW w:w="500" w:type="pct"/>
            <w:vAlign w:val="center"/>
          </w:tcPr>
          <w:p w14:paraId="7F7C12D2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134</w:t>
            </w:r>
          </w:p>
        </w:tc>
        <w:tc>
          <w:tcPr>
            <w:tcW w:w="417" w:type="pct"/>
            <w:vAlign w:val="center"/>
          </w:tcPr>
          <w:p w14:paraId="55EB0018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40</w:t>
            </w:r>
          </w:p>
        </w:tc>
        <w:tc>
          <w:tcPr>
            <w:tcW w:w="689" w:type="pct"/>
            <w:vAlign w:val="center"/>
          </w:tcPr>
          <w:p w14:paraId="336F71A9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Profunda</w:t>
            </w:r>
          </w:p>
        </w:tc>
      </w:tr>
      <w:tr w:rsidR="0076751E" w:rsidRPr="00EF501E" w14:paraId="77A596CB" w14:textId="77777777" w:rsidTr="00282AB5">
        <w:tc>
          <w:tcPr>
            <w:tcW w:w="1228" w:type="pct"/>
            <w:vAlign w:val="center"/>
          </w:tcPr>
          <w:p w14:paraId="184D1B77" w14:textId="77777777" w:rsidR="0076751E" w:rsidRPr="00EF501E" w:rsidRDefault="0076751E" w:rsidP="00282AB5">
            <w:pPr>
              <w:framePr w:hSpace="0" w:vSpace="0" w:wrap="auto" w:vAnchor="margin" w:yAlign="inline"/>
              <w:jc w:val="left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Crise administrativo-financeira</w:t>
            </w:r>
          </w:p>
        </w:tc>
        <w:tc>
          <w:tcPr>
            <w:tcW w:w="1249" w:type="pct"/>
            <w:vAlign w:val="center"/>
          </w:tcPr>
          <w:p w14:paraId="61236DF5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Redução de custos</w:t>
            </w:r>
          </w:p>
        </w:tc>
        <w:tc>
          <w:tcPr>
            <w:tcW w:w="416" w:type="pct"/>
            <w:vAlign w:val="center"/>
          </w:tcPr>
          <w:p w14:paraId="273E4605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195</w:t>
            </w:r>
          </w:p>
        </w:tc>
        <w:tc>
          <w:tcPr>
            <w:tcW w:w="501" w:type="pct"/>
            <w:vAlign w:val="center"/>
          </w:tcPr>
          <w:p w14:paraId="1B10E484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60</w:t>
            </w:r>
          </w:p>
        </w:tc>
        <w:tc>
          <w:tcPr>
            <w:tcW w:w="500" w:type="pct"/>
            <w:vAlign w:val="center"/>
          </w:tcPr>
          <w:p w14:paraId="721B665B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134</w:t>
            </w:r>
          </w:p>
        </w:tc>
        <w:tc>
          <w:tcPr>
            <w:tcW w:w="417" w:type="pct"/>
            <w:vAlign w:val="center"/>
          </w:tcPr>
          <w:p w14:paraId="20329910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40</w:t>
            </w:r>
          </w:p>
        </w:tc>
        <w:tc>
          <w:tcPr>
            <w:tcW w:w="689" w:type="pct"/>
            <w:vAlign w:val="center"/>
          </w:tcPr>
          <w:p w14:paraId="5026B2C9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Profunda</w:t>
            </w:r>
          </w:p>
        </w:tc>
      </w:tr>
      <w:tr w:rsidR="0076751E" w:rsidRPr="00EF501E" w14:paraId="59C40B7D" w14:textId="77777777" w:rsidTr="00282AB5">
        <w:tc>
          <w:tcPr>
            <w:tcW w:w="1228" w:type="pct"/>
            <w:vAlign w:val="center"/>
          </w:tcPr>
          <w:p w14:paraId="2696D86B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Avaliação do usuário</w:t>
            </w:r>
          </w:p>
        </w:tc>
        <w:tc>
          <w:tcPr>
            <w:tcW w:w="1249" w:type="pct"/>
            <w:vAlign w:val="center"/>
          </w:tcPr>
          <w:p w14:paraId="03F93F4A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Desempenho negativo</w:t>
            </w:r>
          </w:p>
        </w:tc>
        <w:tc>
          <w:tcPr>
            <w:tcW w:w="416" w:type="pct"/>
            <w:vAlign w:val="center"/>
          </w:tcPr>
          <w:p w14:paraId="0BFDB920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225</w:t>
            </w:r>
          </w:p>
        </w:tc>
        <w:tc>
          <w:tcPr>
            <w:tcW w:w="501" w:type="pct"/>
            <w:vAlign w:val="center"/>
          </w:tcPr>
          <w:p w14:paraId="1FB3BFCB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68</w:t>
            </w:r>
          </w:p>
        </w:tc>
        <w:tc>
          <w:tcPr>
            <w:tcW w:w="500" w:type="pct"/>
            <w:vAlign w:val="center"/>
          </w:tcPr>
          <w:p w14:paraId="4DD186F1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105</w:t>
            </w:r>
          </w:p>
        </w:tc>
        <w:tc>
          <w:tcPr>
            <w:tcW w:w="417" w:type="pct"/>
            <w:vAlign w:val="center"/>
          </w:tcPr>
          <w:p w14:paraId="7A32AE3A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32</w:t>
            </w:r>
          </w:p>
        </w:tc>
        <w:tc>
          <w:tcPr>
            <w:tcW w:w="689" w:type="pct"/>
            <w:vAlign w:val="center"/>
          </w:tcPr>
          <w:p w14:paraId="0552EFBE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Profunda</w:t>
            </w:r>
          </w:p>
        </w:tc>
      </w:tr>
      <w:tr w:rsidR="0076751E" w:rsidRPr="00EF501E" w14:paraId="4F721394" w14:textId="77777777" w:rsidTr="00282AB5">
        <w:tc>
          <w:tcPr>
            <w:tcW w:w="1228" w:type="pct"/>
            <w:vAlign w:val="center"/>
          </w:tcPr>
          <w:p w14:paraId="50F98E7B" w14:textId="77777777" w:rsidR="0076751E" w:rsidRPr="00EF501E" w:rsidRDefault="0076751E" w:rsidP="00282AB5">
            <w:pPr>
              <w:framePr w:hSpace="0" w:vSpace="0" w:wrap="auto" w:vAnchor="margin" w:yAlign="inline"/>
              <w:jc w:val="left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Novo sistema de avaliação desempenho</w:t>
            </w:r>
          </w:p>
        </w:tc>
        <w:tc>
          <w:tcPr>
            <w:tcW w:w="1249" w:type="pct"/>
            <w:vAlign w:val="center"/>
          </w:tcPr>
          <w:p w14:paraId="10DBD6E2" w14:textId="77777777" w:rsidR="0076751E" w:rsidRPr="00EF501E" w:rsidRDefault="0076751E" w:rsidP="00282AB5">
            <w:pPr>
              <w:framePr w:hSpace="0" w:vSpace="0" w:wrap="auto" w:vAnchor="margin" w:yAlign="inline"/>
              <w:jc w:val="left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Falhas no processo de trabalho</w:t>
            </w:r>
          </w:p>
        </w:tc>
        <w:tc>
          <w:tcPr>
            <w:tcW w:w="416" w:type="pct"/>
            <w:vAlign w:val="center"/>
          </w:tcPr>
          <w:p w14:paraId="5CCF598B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65</w:t>
            </w:r>
          </w:p>
        </w:tc>
        <w:tc>
          <w:tcPr>
            <w:tcW w:w="501" w:type="pct"/>
            <w:vAlign w:val="center"/>
          </w:tcPr>
          <w:p w14:paraId="19AB013D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69</w:t>
            </w:r>
          </w:p>
        </w:tc>
        <w:tc>
          <w:tcPr>
            <w:tcW w:w="500" w:type="pct"/>
            <w:vAlign w:val="center"/>
          </w:tcPr>
          <w:p w14:paraId="505B4F89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29</w:t>
            </w:r>
          </w:p>
        </w:tc>
        <w:tc>
          <w:tcPr>
            <w:tcW w:w="417" w:type="pct"/>
            <w:vAlign w:val="center"/>
          </w:tcPr>
          <w:p w14:paraId="5A071475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31</w:t>
            </w:r>
          </w:p>
        </w:tc>
        <w:tc>
          <w:tcPr>
            <w:tcW w:w="689" w:type="pct"/>
            <w:vAlign w:val="center"/>
          </w:tcPr>
          <w:p w14:paraId="5CA8B69A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Profunda</w:t>
            </w:r>
          </w:p>
        </w:tc>
      </w:tr>
      <w:tr w:rsidR="0076751E" w:rsidRPr="00EF501E" w14:paraId="77A07102" w14:textId="77777777" w:rsidTr="00282AB5">
        <w:tc>
          <w:tcPr>
            <w:tcW w:w="1228" w:type="pct"/>
            <w:vAlign w:val="center"/>
          </w:tcPr>
          <w:p w14:paraId="6665E23D" w14:textId="77777777" w:rsidR="0076751E" w:rsidRPr="00EF501E" w:rsidRDefault="0076751E" w:rsidP="00282AB5">
            <w:pPr>
              <w:framePr w:hSpace="0" w:vSpace="0" w:wrap="auto" w:vAnchor="margin" w:yAlign="inline"/>
              <w:jc w:val="left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Alteração no plano de trabalho</w:t>
            </w:r>
          </w:p>
        </w:tc>
        <w:tc>
          <w:tcPr>
            <w:tcW w:w="1249" w:type="pct"/>
            <w:vAlign w:val="center"/>
          </w:tcPr>
          <w:p w14:paraId="6DA53751" w14:textId="77777777" w:rsidR="0076751E" w:rsidRPr="00EF501E" w:rsidRDefault="0076751E" w:rsidP="00282AB5">
            <w:pPr>
              <w:framePr w:hSpace="0" w:vSpace="0" w:wrap="auto" w:vAnchor="margin" w:yAlign="inline"/>
              <w:jc w:val="left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Cobrança parcial dos funcionários</w:t>
            </w:r>
          </w:p>
        </w:tc>
        <w:tc>
          <w:tcPr>
            <w:tcW w:w="416" w:type="pct"/>
            <w:vAlign w:val="center"/>
          </w:tcPr>
          <w:p w14:paraId="7648139C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177</w:t>
            </w:r>
          </w:p>
        </w:tc>
        <w:tc>
          <w:tcPr>
            <w:tcW w:w="501" w:type="pct"/>
            <w:vAlign w:val="center"/>
          </w:tcPr>
          <w:p w14:paraId="46254B2C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55</w:t>
            </w:r>
          </w:p>
        </w:tc>
        <w:tc>
          <w:tcPr>
            <w:tcW w:w="500" w:type="pct"/>
            <w:vAlign w:val="center"/>
          </w:tcPr>
          <w:p w14:paraId="1FC1A86F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148</w:t>
            </w:r>
          </w:p>
        </w:tc>
        <w:tc>
          <w:tcPr>
            <w:tcW w:w="417" w:type="pct"/>
            <w:vAlign w:val="center"/>
          </w:tcPr>
          <w:p w14:paraId="63676ECF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45</w:t>
            </w:r>
          </w:p>
        </w:tc>
        <w:tc>
          <w:tcPr>
            <w:tcW w:w="689" w:type="pct"/>
            <w:vAlign w:val="center"/>
          </w:tcPr>
          <w:p w14:paraId="1212D5CA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Profunda</w:t>
            </w:r>
          </w:p>
        </w:tc>
      </w:tr>
      <w:tr w:rsidR="0076751E" w:rsidRPr="00EF501E" w14:paraId="3A670778" w14:textId="77777777" w:rsidTr="00282AB5">
        <w:tc>
          <w:tcPr>
            <w:tcW w:w="1228" w:type="pct"/>
            <w:vAlign w:val="center"/>
          </w:tcPr>
          <w:p w14:paraId="611C56A1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Reuniões setoriais</w:t>
            </w:r>
          </w:p>
        </w:tc>
        <w:tc>
          <w:tcPr>
            <w:tcW w:w="1249" w:type="pct"/>
            <w:vAlign w:val="center"/>
          </w:tcPr>
          <w:p w14:paraId="173456E7" w14:textId="77777777" w:rsidR="0076751E" w:rsidRPr="00EF501E" w:rsidRDefault="0076751E" w:rsidP="00282AB5">
            <w:pPr>
              <w:framePr w:hSpace="0" w:vSpace="0" w:wrap="auto" w:vAnchor="margin" w:yAlign="inline"/>
              <w:jc w:val="left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Ideias não acatadas pela chefia</w:t>
            </w:r>
          </w:p>
        </w:tc>
        <w:tc>
          <w:tcPr>
            <w:tcW w:w="416" w:type="pct"/>
            <w:vAlign w:val="center"/>
          </w:tcPr>
          <w:p w14:paraId="4DF68B6C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147</w:t>
            </w:r>
          </w:p>
        </w:tc>
        <w:tc>
          <w:tcPr>
            <w:tcW w:w="501" w:type="pct"/>
            <w:vAlign w:val="center"/>
          </w:tcPr>
          <w:p w14:paraId="064F8E39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45</w:t>
            </w:r>
          </w:p>
        </w:tc>
        <w:tc>
          <w:tcPr>
            <w:tcW w:w="500" w:type="pct"/>
            <w:vAlign w:val="center"/>
          </w:tcPr>
          <w:p w14:paraId="350FC7F8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180</w:t>
            </w:r>
          </w:p>
        </w:tc>
        <w:tc>
          <w:tcPr>
            <w:tcW w:w="417" w:type="pct"/>
            <w:vAlign w:val="center"/>
          </w:tcPr>
          <w:p w14:paraId="397755D4" w14:textId="77777777" w:rsidR="0076751E" w:rsidRPr="00EF501E" w:rsidRDefault="0076751E" w:rsidP="00282AB5">
            <w:pPr>
              <w:framePr w:hSpace="0" w:vSpace="0" w:wrap="auto" w:vAnchor="margin" w:yAlign="inline"/>
              <w:jc w:val="center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55</w:t>
            </w:r>
          </w:p>
        </w:tc>
        <w:tc>
          <w:tcPr>
            <w:tcW w:w="689" w:type="pct"/>
            <w:vAlign w:val="center"/>
          </w:tcPr>
          <w:p w14:paraId="32246C99" w14:textId="77777777" w:rsidR="0076751E" w:rsidRPr="00EF501E" w:rsidRDefault="0076751E" w:rsidP="00282AB5">
            <w:pPr>
              <w:framePr w:hSpace="0" w:vSpace="0" w:wrap="auto" w:vAnchor="margin" w:yAlign="inline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Superficial</w:t>
            </w:r>
          </w:p>
        </w:tc>
      </w:tr>
    </w:tbl>
    <w:p w14:paraId="1D9650ED" w14:textId="77777777" w:rsidR="0076751E" w:rsidRPr="00EF501E" w:rsidRDefault="0076751E" w:rsidP="0076751E">
      <w:pPr>
        <w:framePr w:hSpace="0" w:vSpace="0" w:wrap="auto" w:vAnchor="margin" w:yAlign="inline"/>
        <w:spacing w:line="360" w:lineRule="auto"/>
        <w:rPr>
          <w:sz w:val="20"/>
          <w:szCs w:val="20"/>
        </w:rPr>
      </w:pPr>
      <w:r w:rsidRPr="00EF501E">
        <w:rPr>
          <w:sz w:val="20"/>
          <w:szCs w:val="20"/>
        </w:rPr>
        <w:t>Fonte: Dados da pesquisa</w:t>
      </w:r>
    </w:p>
    <w:p w14:paraId="2AAB4EC5" w14:textId="77777777" w:rsidR="0076751E" w:rsidRDefault="0076751E">
      <w:pPr>
        <w:framePr w:wrap="around"/>
      </w:pPr>
    </w:p>
    <w:sectPr w:rsidR="0076751E" w:rsidSect="00A070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1E"/>
    <w:rsid w:val="003129F7"/>
    <w:rsid w:val="005E4767"/>
    <w:rsid w:val="0076751E"/>
    <w:rsid w:val="00A070CB"/>
    <w:rsid w:val="00C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3BFB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1E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1E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610</Characters>
  <Application>Microsoft Macintosh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 Grillo</cp:lastModifiedBy>
  <cp:revision>3</cp:revision>
  <dcterms:created xsi:type="dcterms:W3CDTF">2013-05-22T14:23:00Z</dcterms:created>
  <dcterms:modified xsi:type="dcterms:W3CDTF">2013-05-22T14:49:00Z</dcterms:modified>
  <cp:category/>
</cp:coreProperties>
</file>