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AC7" w:rsidRDefault="00E84AC7"/>
    <w:p w:rsidR="00E84AC7" w:rsidRDefault="00E84AC7" w:rsidP="00622EB0">
      <w:pPr>
        <w:jc w:val="center"/>
        <w:rPr>
          <w:b/>
          <w:bCs/>
        </w:rPr>
      </w:pPr>
      <w:r w:rsidRPr="00622EB0">
        <w:rPr>
          <w:b/>
          <w:bCs/>
        </w:rPr>
        <w:t xml:space="preserve">TABELA 15 - TESTE DE COMPARAÇÃO DE MEDIANAS (MANN-WHITNEY) DO GRUPO DE EMPRESAS-ANO </w:t>
      </w:r>
      <w:smartTag w:uri="urn:schemas-microsoft-com:office:smarttags" w:element="PersonName">
        <w:smartTagPr>
          <w:attr w:name="ProductID" w:val="EM QUE HOUVE TROCA"/>
        </w:smartTagPr>
        <w:r w:rsidRPr="00622EB0">
          <w:rPr>
            <w:b/>
            <w:bCs/>
          </w:rPr>
          <w:t>EM QUE HOUVE TROCA</w:t>
        </w:r>
      </w:smartTag>
      <w:r w:rsidRPr="00622EB0">
        <w:rPr>
          <w:b/>
          <w:bCs/>
        </w:rPr>
        <w:t xml:space="preserve"> DA FIRMA DE AUDITORIA POR TIPO DE TROCA</w:t>
      </w:r>
    </w:p>
    <w:p w:rsidR="00E84AC7" w:rsidRPr="00622EB0" w:rsidRDefault="00E84AC7" w:rsidP="00622EB0">
      <w:pPr>
        <w:jc w:val="center"/>
      </w:pPr>
    </w:p>
    <w:tbl>
      <w:tblPr>
        <w:tblW w:w="9000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41"/>
        <w:gridCol w:w="974"/>
        <w:gridCol w:w="798"/>
        <w:gridCol w:w="1002"/>
        <w:gridCol w:w="770"/>
        <w:gridCol w:w="160"/>
        <w:gridCol w:w="1050"/>
        <w:gridCol w:w="812"/>
        <w:gridCol w:w="1168"/>
        <w:gridCol w:w="720"/>
      </w:tblGrid>
      <w:tr w:rsidR="00E84AC7" w:rsidRPr="004937F7" w:rsidTr="00230AF6">
        <w:trPr>
          <w:trHeight w:val="113"/>
          <w:jc w:val="center"/>
        </w:trPr>
        <w:tc>
          <w:tcPr>
            <w:tcW w:w="80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E84AC7" w:rsidRPr="004937F7" w:rsidRDefault="00E84AC7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E84AC7" w:rsidRPr="004937F7" w:rsidRDefault="00E84AC7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4AC7" w:rsidRPr="004937F7" w:rsidRDefault="00E84AC7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Modelo Jones Modificado</w:t>
            </w:r>
          </w:p>
        </w:tc>
        <w:tc>
          <w:tcPr>
            <w:tcW w:w="16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</w:tcPr>
          <w:p w:rsidR="00E84AC7" w:rsidRPr="004937F7" w:rsidRDefault="00E84AC7" w:rsidP="00230AF6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3750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84AC7" w:rsidRPr="004937F7" w:rsidRDefault="00E84AC7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Modelo KS</w:t>
            </w:r>
          </w:p>
        </w:tc>
      </w:tr>
      <w:tr w:rsidR="00E84AC7" w:rsidRPr="004937F7" w:rsidTr="00230AF6">
        <w:trPr>
          <w:trHeight w:val="240"/>
          <w:jc w:val="center"/>
        </w:trPr>
        <w:tc>
          <w:tcPr>
            <w:tcW w:w="1546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E84AC7" w:rsidRPr="004937F7" w:rsidRDefault="00E84AC7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Comparações testadas</w:t>
            </w:r>
          </w:p>
        </w:tc>
        <w:tc>
          <w:tcPr>
            <w:tcW w:w="97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E84AC7" w:rsidRPr="004937F7" w:rsidRDefault="00E84AC7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Diferença Mediana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84AC7" w:rsidRPr="004937F7" w:rsidRDefault="00E84AC7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Int. Confiança 95%</w:t>
            </w:r>
          </w:p>
        </w:tc>
        <w:tc>
          <w:tcPr>
            <w:tcW w:w="77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E84AC7" w:rsidRPr="004937F7" w:rsidRDefault="00E84AC7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p-valor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AC7" w:rsidRPr="004937F7" w:rsidRDefault="00E84AC7" w:rsidP="00230AF6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E84AC7" w:rsidRPr="004937F7" w:rsidRDefault="00E84AC7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Diferença Mediana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84AC7" w:rsidRPr="004937F7" w:rsidRDefault="00E84AC7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Int. Confiança 95%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E84AC7" w:rsidRPr="004937F7" w:rsidRDefault="00E84AC7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p-valor</w:t>
            </w:r>
          </w:p>
        </w:tc>
      </w:tr>
      <w:tr w:rsidR="00E84AC7" w:rsidRPr="004937F7" w:rsidTr="00230AF6">
        <w:trPr>
          <w:trHeight w:val="158"/>
          <w:jc w:val="center"/>
        </w:trPr>
        <w:tc>
          <w:tcPr>
            <w:tcW w:w="154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E84AC7" w:rsidRPr="004937F7" w:rsidRDefault="00E84AC7" w:rsidP="00230AF6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E84AC7" w:rsidRPr="004937F7" w:rsidRDefault="00E84AC7" w:rsidP="00230AF6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E84AC7" w:rsidRPr="004937F7" w:rsidRDefault="00E84AC7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min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E84AC7" w:rsidRPr="004937F7" w:rsidRDefault="00E84AC7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max</w:t>
            </w:r>
          </w:p>
        </w:tc>
        <w:tc>
          <w:tcPr>
            <w:tcW w:w="77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E84AC7" w:rsidRPr="004937F7" w:rsidRDefault="00E84AC7" w:rsidP="00230AF6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AC7" w:rsidRPr="004937F7" w:rsidRDefault="00E84AC7" w:rsidP="00230AF6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E84AC7" w:rsidRPr="004937F7" w:rsidRDefault="00E84AC7" w:rsidP="00230AF6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E84AC7" w:rsidRPr="004937F7" w:rsidRDefault="00E84AC7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min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E84AC7" w:rsidRPr="004937F7" w:rsidRDefault="00E84AC7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max</w:t>
            </w: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E84AC7" w:rsidRPr="004937F7" w:rsidRDefault="00E84AC7" w:rsidP="00230AF6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</w:tr>
      <w:tr w:rsidR="00E84AC7" w:rsidRPr="004937F7" w:rsidTr="00230AF6">
        <w:trPr>
          <w:trHeight w:val="86"/>
          <w:jc w:val="center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4AC7" w:rsidRPr="004937F7" w:rsidRDefault="00E84AC7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BB(-1)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4AC7" w:rsidRPr="004937F7" w:rsidRDefault="00E84AC7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BB(0)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4AC7" w:rsidRPr="004937F7" w:rsidRDefault="00E84AC7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-0,0038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4AC7" w:rsidRPr="004937F7" w:rsidRDefault="00E84AC7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-0,0116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4AC7" w:rsidRPr="004937F7" w:rsidRDefault="00E84AC7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0,0039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4AC7" w:rsidRPr="004937F7" w:rsidRDefault="00E84AC7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0,3399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4AC7" w:rsidRPr="004937F7" w:rsidRDefault="00E84AC7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4AC7" w:rsidRPr="004937F7" w:rsidRDefault="00E84AC7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0,0032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4AC7" w:rsidRPr="004937F7" w:rsidRDefault="00E84AC7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-0,0112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4AC7" w:rsidRPr="004937F7" w:rsidRDefault="00E84AC7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0,0180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4AC7" w:rsidRPr="004937F7" w:rsidRDefault="00E84AC7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0,6297</w:t>
            </w:r>
          </w:p>
        </w:tc>
      </w:tr>
      <w:tr w:rsidR="00E84AC7" w:rsidRPr="004937F7" w:rsidTr="00230AF6">
        <w:trPr>
          <w:trHeight w:val="214"/>
          <w:jc w:val="center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4AC7" w:rsidRPr="004937F7" w:rsidRDefault="00E84AC7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BN(-1)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4AC7" w:rsidRPr="004937F7" w:rsidRDefault="00E84AC7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BN(0)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4AC7" w:rsidRPr="004937F7" w:rsidRDefault="00E84AC7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-0,0013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4AC7" w:rsidRPr="004937F7" w:rsidRDefault="00E84AC7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-0,0175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4AC7" w:rsidRPr="004937F7" w:rsidRDefault="00E84AC7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0,0158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4AC7" w:rsidRPr="004937F7" w:rsidRDefault="00E84AC7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0,8618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4AC7" w:rsidRPr="004937F7" w:rsidRDefault="00E84AC7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4AC7" w:rsidRPr="004937F7" w:rsidRDefault="00E84AC7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4AC7" w:rsidRPr="004937F7" w:rsidRDefault="00E84AC7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-0,0245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4AC7" w:rsidRPr="004937F7" w:rsidRDefault="00E84AC7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0,0313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4AC7" w:rsidRPr="004937F7" w:rsidRDefault="00E84AC7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0,4735</w:t>
            </w:r>
          </w:p>
        </w:tc>
      </w:tr>
      <w:tr w:rsidR="00E84AC7" w:rsidRPr="004937F7" w:rsidTr="00230AF6">
        <w:trPr>
          <w:trHeight w:val="170"/>
          <w:jc w:val="center"/>
        </w:trPr>
        <w:tc>
          <w:tcPr>
            <w:tcW w:w="805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E84AC7" w:rsidRPr="004937F7" w:rsidRDefault="00E84AC7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NB(-1)</w:t>
            </w:r>
          </w:p>
        </w:tc>
        <w:tc>
          <w:tcPr>
            <w:tcW w:w="741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E84AC7" w:rsidRPr="004937F7" w:rsidRDefault="00E84AC7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NB(0)</w:t>
            </w:r>
          </w:p>
        </w:tc>
        <w:tc>
          <w:tcPr>
            <w:tcW w:w="974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E84AC7" w:rsidRPr="004937F7" w:rsidRDefault="00E84AC7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0,0114</w:t>
            </w:r>
          </w:p>
        </w:tc>
        <w:tc>
          <w:tcPr>
            <w:tcW w:w="798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E84AC7" w:rsidRPr="004937F7" w:rsidRDefault="00E84AC7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-0,0171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E84AC7" w:rsidRPr="004937F7" w:rsidRDefault="00E84AC7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0,0374</w:t>
            </w:r>
          </w:p>
        </w:tc>
        <w:tc>
          <w:tcPr>
            <w:tcW w:w="77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E84AC7" w:rsidRPr="004937F7" w:rsidRDefault="00E84AC7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0,4733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E84AC7" w:rsidRPr="004937F7" w:rsidRDefault="00E84AC7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E84AC7" w:rsidRPr="004937F7" w:rsidRDefault="00E84AC7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0,0044</w:t>
            </w:r>
          </w:p>
        </w:tc>
        <w:tc>
          <w:tcPr>
            <w:tcW w:w="812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E84AC7" w:rsidRPr="004937F7" w:rsidRDefault="00E84AC7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-0,1922</w:t>
            </w:r>
          </w:p>
        </w:tc>
        <w:tc>
          <w:tcPr>
            <w:tcW w:w="1168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E84AC7" w:rsidRPr="004937F7" w:rsidRDefault="00E84AC7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0,1230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E84AC7" w:rsidRPr="004937F7" w:rsidRDefault="00E84AC7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0,7726</w:t>
            </w:r>
          </w:p>
        </w:tc>
      </w:tr>
      <w:tr w:rsidR="00E84AC7" w:rsidRPr="004937F7" w:rsidTr="00230AF6">
        <w:trPr>
          <w:trHeight w:val="111"/>
          <w:jc w:val="center"/>
        </w:trPr>
        <w:tc>
          <w:tcPr>
            <w:tcW w:w="80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E84AC7" w:rsidRPr="004937F7" w:rsidRDefault="00E84AC7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NN(-1)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E84AC7" w:rsidRPr="004937F7" w:rsidRDefault="00E84AC7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NN(0)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E84AC7" w:rsidRPr="004937F7" w:rsidRDefault="00E84AC7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0,0092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E84AC7" w:rsidRPr="004937F7" w:rsidRDefault="00E84AC7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-0,0069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E84AC7" w:rsidRPr="004937F7" w:rsidRDefault="00E84AC7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0,0286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E84AC7" w:rsidRPr="004937F7" w:rsidRDefault="00E84AC7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0,2559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E84AC7" w:rsidRPr="004937F7" w:rsidRDefault="00E84AC7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E84AC7" w:rsidRPr="004937F7" w:rsidRDefault="00E84AC7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-0,0133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E84AC7" w:rsidRPr="004937F7" w:rsidRDefault="00E84AC7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-0,0841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E84AC7" w:rsidRPr="004937F7" w:rsidRDefault="00E84AC7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0,0733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E84AC7" w:rsidRPr="004937F7" w:rsidRDefault="00E84AC7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0,8273</w:t>
            </w:r>
          </w:p>
        </w:tc>
      </w:tr>
      <w:tr w:rsidR="00E84AC7" w:rsidRPr="004937F7" w:rsidTr="00230AF6">
        <w:trPr>
          <w:trHeight w:val="856"/>
          <w:jc w:val="center"/>
        </w:trPr>
        <w:tc>
          <w:tcPr>
            <w:tcW w:w="9000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84AC7" w:rsidRPr="004937F7" w:rsidRDefault="00E84AC7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BB(-1) refere-se ao último ano de mandato da firma predecessora em que a troca foi de uma firma grande para outra grande; BB(0) refere-se ao primeiro ano de mandato da firma sucessora em que a troca foi de uma firma grande para outra grande; BN(-1) refere-se ao último ano de mandato da firma predecessora em que a troca foi de uma firma grande para uma pequena; BN(0) refere-se ao primeiro ano de mandato da firma sucessora em que a troca foi de uma firma grande para uma pequena e assim por diante.</w:t>
            </w:r>
          </w:p>
        </w:tc>
      </w:tr>
    </w:tbl>
    <w:p w:rsidR="00E84AC7" w:rsidRPr="00622EB0" w:rsidRDefault="00E84AC7" w:rsidP="002D22C9">
      <w:pPr>
        <w:spacing w:line="360" w:lineRule="auto"/>
        <w:jc w:val="both"/>
        <w:rPr>
          <w:sz w:val="20"/>
          <w:szCs w:val="20"/>
        </w:rPr>
      </w:pPr>
      <w:r w:rsidRPr="00622EB0">
        <w:rPr>
          <w:sz w:val="20"/>
          <w:szCs w:val="20"/>
        </w:rPr>
        <w:t>Fonte: Elaborado pelo autor</w:t>
      </w:r>
    </w:p>
    <w:p w:rsidR="00E84AC7" w:rsidRDefault="00E84AC7"/>
    <w:sectPr w:rsidR="00E84AC7" w:rsidSect="003901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22C9"/>
    <w:rsid w:val="000373DB"/>
    <w:rsid w:val="000614F8"/>
    <w:rsid w:val="00080F0C"/>
    <w:rsid w:val="000E4EBF"/>
    <w:rsid w:val="000F2EB0"/>
    <w:rsid w:val="00133F29"/>
    <w:rsid w:val="00136D94"/>
    <w:rsid w:val="00230AF6"/>
    <w:rsid w:val="00272B20"/>
    <w:rsid w:val="00291BA0"/>
    <w:rsid w:val="002D22C9"/>
    <w:rsid w:val="002E4327"/>
    <w:rsid w:val="002F3AD7"/>
    <w:rsid w:val="002F7D95"/>
    <w:rsid w:val="00321EBC"/>
    <w:rsid w:val="003556EC"/>
    <w:rsid w:val="0036485E"/>
    <w:rsid w:val="003901FB"/>
    <w:rsid w:val="003E56FD"/>
    <w:rsid w:val="00462A2F"/>
    <w:rsid w:val="00484CEC"/>
    <w:rsid w:val="004937F7"/>
    <w:rsid w:val="00622EB0"/>
    <w:rsid w:val="006A4034"/>
    <w:rsid w:val="006B0FAF"/>
    <w:rsid w:val="00705767"/>
    <w:rsid w:val="007208CE"/>
    <w:rsid w:val="00803DCA"/>
    <w:rsid w:val="00827374"/>
    <w:rsid w:val="008A44F9"/>
    <w:rsid w:val="009C3185"/>
    <w:rsid w:val="00B34924"/>
    <w:rsid w:val="00B92689"/>
    <w:rsid w:val="00C93AD0"/>
    <w:rsid w:val="00CA5F86"/>
    <w:rsid w:val="00CE43F0"/>
    <w:rsid w:val="00D646D8"/>
    <w:rsid w:val="00DC565C"/>
    <w:rsid w:val="00E26B98"/>
    <w:rsid w:val="00E84AC7"/>
    <w:rsid w:val="00EC3E7D"/>
    <w:rsid w:val="00EF2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2C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485E"/>
    <w:pPr>
      <w:keepNext/>
      <w:autoSpaceDE w:val="0"/>
      <w:autoSpaceDN w:val="0"/>
      <w:spacing w:before="720" w:after="480" w:line="360" w:lineRule="atLeast"/>
      <w:ind w:left="697" w:hanging="357"/>
      <w:jc w:val="both"/>
      <w:outlineLvl w:val="0"/>
    </w:pPr>
    <w:rPr>
      <w:rFonts w:cs="Arial"/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6485E"/>
    <w:pPr>
      <w:keepNext/>
      <w:spacing w:line="360" w:lineRule="auto"/>
      <w:ind w:left="697" w:firstLine="851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36485E"/>
    <w:pPr>
      <w:keepNext/>
      <w:tabs>
        <w:tab w:val="left" w:pos="0"/>
      </w:tabs>
      <w:autoSpaceDE w:val="0"/>
      <w:autoSpaceDN w:val="0"/>
      <w:spacing w:line="360" w:lineRule="auto"/>
      <w:ind w:left="697" w:hanging="357"/>
      <w:jc w:val="both"/>
      <w:outlineLvl w:val="2"/>
    </w:pPr>
    <w:rPr>
      <w:b/>
      <w:bCs/>
      <w:smallCaps/>
    </w:rPr>
  </w:style>
  <w:style w:type="paragraph" w:styleId="Heading5">
    <w:name w:val="heading 5"/>
    <w:basedOn w:val="Normal"/>
    <w:next w:val="Normal"/>
    <w:link w:val="Heading5Char"/>
    <w:uiPriority w:val="99"/>
    <w:qFormat/>
    <w:rsid w:val="0036485E"/>
    <w:pPr>
      <w:keepNext/>
      <w:spacing w:line="360" w:lineRule="auto"/>
      <w:ind w:left="697" w:firstLine="709"/>
      <w:jc w:val="right"/>
      <w:outlineLvl w:val="4"/>
    </w:pPr>
    <w:rPr>
      <w:b/>
      <w:color w:val="FF0000"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6485E"/>
    <w:rPr>
      <w:rFonts w:cs="Arial"/>
      <w:b/>
      <w:bCs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6485E"/>
    <w:rPr>
      <w:rFonts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6485E"/>
    <w:rPr>
      <w:rFonts w:cs="Times New Roman"/>
      <w:b/>
      <w:bCs/>
      <w:smallCap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6485E"/>
    <w:rPr>
      <w:rFonts w:cs="Times New Roman"/>
      <w:b/>
      <w:color w:val="FF0000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6485E"/>
    <w:pPr>
      <w:autoSpaceDE w:val="0"/>
      <w:autoSpaceDN w:val="0"/>
      <w:spacing w:before="240" w:after="60" w:line="360" w:lineRule="atLeast"/>
      <w:ind w:left="697" w:hanging="357"/>
      <w:jc w:val="center"/>
    </w:pPr>
    <w:rPr>
      <w:rFonts w:cs="Arial"/>
      <w:b/>
      <w:bCs/>
      <w:cap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36485E"/>
    <w:rPr>
      <w:rFonts w:cs="Arial"/>
      <w:b/>
      <w:bCs/>
      <w:caps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36485E"/>
    <w:pPr>
      <w:tabs>
        <w:tab w:val="left" w:pos="708"/>
        <w:tab w:val="left" w:pos="1771"/>
      </w:tabs>
      <w:ind w:left="697" w:right="49" w:hanging="357"/>
      <w:jc w:val="both"/>
    </w:pPr>
    <w:rPr>
      <w:b/>
      <w:bCs/>
      <w:smallCap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6485E"/>
    <w:rPr>
      <w:rFonts w:cs="Times New Roman"/>
      <w:b/>
      <w:bCs/>
      <w:smallCaps/>
      <w:sz w:val="24"/>
      <w:szCs w:val="24"/>
    </w:rPr>
  </w:style>
  <w:style w:type="paragraph" w:styleId="ListParagraph">
    <w:name w:val="List Paragraph"/>
    <w:basedOn w:val="Normal"/>
    <w:uiPriority w:val="99"/>
    <w:qFormat/>
    <w:rsid w:val="0036485E"/>
    <w:pPr>
      <w:spacing w:after="200" w:line="276" w:lineRule="auto"/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Strong">
    <w:name w:val="Strong"/>
    <w:basedOn w:val="DefaultParagraphFont"/>
    <w:uiPriority w:val="99"/>
    <w:qFormat/>
    <w:rsid w:val="0036485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179</Words>
  <Characters>967</Characters>
  <Application>Microsoft Office Outlook</Application>
  <DocSecurity>0</DocSecurity>
  <Lines>0</Lines>
  <Paragraphs>0</Paragraphs>
  <ScaleCrop>false</ScaleCrop>
  <Manager>.</Manager>
  <Company>.</Company>
  <LinksUpToDate>false</LinksUpToDate>
  <CharactersWithSpaces>0</CharactersWithSpaces>
  <SharedDoc>false</SharedDoc>
  <HyperlinkBase>.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subject>.</dc:subject>
  <dc:creator>.</dc:creator>
  <cp:keywords>.</cp:keywords>
  <dc:description>.</dc:description>
  <cp:lastModifiedBy>.</cp:lastModifiedBy>
  <cp:revision>3</cp:revision>
  <dcterms:created xsi:type="dcterms:W3CDTF">2010-09-14T19:00:00Z</dcterms:created>
  <dcterms:modified xsi:type="dcterms:W3CDTF">2010-09-20T13:26:00Z</dcterms:modified>
  <cp:category>.</cp:category>
</cp:coreProperties>
</file>