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61" w:rsidRDefault="000C1C61"/>
    <w:p w:rsidR="000C1C61" w:rsidRDefault="000C1C61" w:rsidP="00A90146">
      <w:pPr>
        <w:jc w:val="center"/>
        <w:rPr>
          <w:b/>
          <w:bCs/>
        </w:rPr>
      </w:pPr>
      <w:r w:rsidRPr="00A90146">
        <w:rPr>
          <w:b/>
          <w:bCs/>
        </w:rPr>
        <w:t>TABELA 6 - TESTE DE COMPARAÇÃO DE MEDIANAS (MANN-WHITNEY) DE DOIS</w:t>
      </w:r>
    </w:p>
    <w:p w:rsidR="000C1C61" w:rsidRPr="00A90146" w:rsidRDefault="000C1C61" w:rsidP="00A90146">
      <w:pPr>
        <w:jc w:val="center"/>
      </w:pPr>
    </w:p>
    <w:tbl>
      <w:tblPr>
        <w:tblW w:w="8835" w:type="dxa"/>
        <w:jc w:val="center"/>
        <w:tblInd w:w="-9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33"/>
        <w:gridCol w:w="1144"/>
        <w:gridCol w:w="1351"/>
        <w:gridCol w:w="1351"/>
        <w:gridCol w:w="1351"/>
        <w:gridCol w:w="1805"/>
      </w:tblGrid>
      <w:tr w:rsidR="000C1C61" w:rsidRPr="004937F7" w:rsidTr="00230AF6">
        <w:trPr>
          <w:trHeight w:val="115"/>
          <w:jc w:val="center"/>
        </w:trPr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Comparações</w:t>
            </w:r>
          </w:p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 xml:space="preserve"> testadas</w:t>
            </w:r>
          </w:p>
        </w:tc>
        <w:tc>
          <w:tcPr>
            <w:tcW w:w="1351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Diferença de Mediana</w:t>
            </w:r>
          </w:p>
        </w:tc>
        <w:tc>
          <w:tcPr>
            <w:tcW w:w="270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Interv. Confiança 95%</w:t>
            </w:r>
          </w:p>
        </w:tc>
        <w:tc>
          <w:tcPr>
            <w:tcW w:w="1805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p-valor</w:t>
            </w:r>
          </w:p>
        </w:tc>
      </w:tr>
      <w:tr w:rsidR="000C1C61" w:rsidRPr="004937F7" w:rsidTr="00230AF6">
        <w:trPr>
          <w:trHeight w:val="54"/>
          <w:jc w:val="center"/>
        </w:trPr>
        <w:tc>
          <w:tcPr>
            <w:tcW w:w="2977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min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max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</w:tr>
      <w:tr w:rsidR="000C1C61" w:rsidRPr="004937F7" w:rsidTr="00230AF6">
        <w:trPr>
          <w:trHeight w:val="17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EM1-G1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EM1-G2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0,4682</w:t>
            </w:r>
          </w:p>
        </w:tc>
      </w:tr>
      <w:tr w:rsidR="000C1C61" w:rsidRPr="004937F7" w:rsidTr="00230AF6">
        <w:trPr>
          <w:trHeight w:val="124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EM2-G2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0,049800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-0,126600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0,243800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0,5701</w:t>
            </w:r>
          </w:p>
        </w:tc>
      </w:tr>
      <w:tr w:rsidR="000C1C61" w:rsidRPr="004937F7" w:rsidTr="00230AF6">
        <w:trPr>
          <w:trHeight w:val="68"/>
          <w:jc w:val="center"/>
        </w:trPr>
        <w:tc>
          <w:tcPr>
            <w:tcW w:w="18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EM3-G1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EM3-G2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0,5752</w:t>
            </w:r>
          </w:p>
        </w:tc>
      </w:tr>
      <w:tr w:rsidR="000C1C61" w:rsidRPr="004937F7" w:rsidTr="00230AF6">
        <w:trPr>
          <w:trHeight w:val="201"/>
          <w:jc w:val="center"/>
        </w:trPr>
        <w:tc>
          <w:tcPr>
            <w:tcW w:w="18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0,039500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-0,155400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0,253500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0,6916</w:t>
            </w:r>
          </w:p>
        </w:tc>
      </w:tr>
      <w:tr w:rsidR="000C1C61" w:rsidRPr="004937F7" w:rsidTr="00230AF6">
        <w:trPr>
          <w:trHeight w:val="114"/>
          <w:jc w:val="center"/>
        </w:trPr>
        <w:tc>
          <w:tcPr>
            <w:tcW w:w="183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EM1-G3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EM1-G4</w:t>
            </w:r>
          </w:p>
        </w:tc>
        <w:tc>
          <w:tcPr>
            <w:tcW w:w="135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0,1892</w:t>
            </w:r>
          </w:p>
        </w:tc>
      </w:tr>
      <w:tr w:rsidR="000C1C61" w:rsidRPr="004937F7" w:rsidTr="00230AF6">
        <w:trPr>
          <w:trHeight w:val="72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EM1-G3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EM1-G5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0,7578</w:t>
            </w:r>
          </w:p>
        </w:tc>
      </w:tr>
      <w:tr w:rsidR="000C1C61" w:rsidRPr="004937F7" w:rsidTr="00230AF6">
        <w:trPr>
          <w:trHeight w:val="194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-0,000100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937F7">
              <w:rPr>
                <w:b/>
                <w:bCs/>
                <w:sz w:val="20"/>
                <w:szCs w:val="20"/>
              </w:rPr>
              <w:t>0,0484</w:t>
            </w:r>
          </w:p>
        </w:tc>
      </w:tr>
      <w:tr w:rsidR="000C1C61" w:rsidRPr="004937F7" w:rsidTr="00230AF6">
        <w:trPr>
          <w:trHeight w:val="150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EM1-G4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EM1-G5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0,7188</w:t>
            </w:r>
          </w:p>
        </w:tc>
      </w:tr>
      <w:tr w:rsidR="000C1C61" w:rsidRPr="004937F7" w:rsidTr="00230AF6">
        <w:trPr>
          <w:trHeight w:val="105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-0,000100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937F7">
              <w:rPr>
                <w:b/>
                <w:bCs/>
                <w:sz w:val="20"/>
                <w:szCs w:val="20"/>
              </w:rPr>
              <w:t>0,0166</w:t>
            </w:r>
          </w:p>
        </w:tc>
      </w:tr>
      <w:tr w:rsidR="000C1C61" w:rsidRPr="004937F7" w:rsidTr="00230AF6">
        <w:trPr>
          <w:trHeight w:val="228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EM1-G6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-0,000100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937F7">
              <w:rPr>
                <w:b/>
                <w:bCs/>
                <w:sz w:val="20"/>
                <w:szCs w:val="20"/>
              </w:rPr>
              <w:t>0,0379</w:t>
            </w:r>
          </w:p>
        </w:tc>
      </w:tr>
      <w:tr w:rsidR="000C1C61" w:rsidRPr="004937F7" w:rsidTr="00230AF6">
        <w:trPr>
          <w:trHeight w:val="184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0,4547</w:t>
            </w:r>
          </w:p>
        </w:tc>
      </w:tr>
      <w:tr w:rsidR="000C1C61" w:rsidRPr="004937F7" w:rsidTr="00230AF6">
        <w:trPr>
          <w:trHeight w:val="126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0,7058</w:t>
            </w:r>
          </w:p>
        </w:tc>
      </w:tr>
      <w:tr w:rsidR="000C1C61" w:rsidRPr="004937F7" w:rsidTr="00230AF6">
        <w:trPr>
          <w:trHeight w:val="68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-0,000290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0,3093</w:t>
            </w:r>
          </w:p>
        </w:tc>
      </w:tr>
      <w:tr w:rsidR="000C1C61" w:rsidRPr="004937F7" w:rsidTr="00230AF6">
        <w:trPr>
          <w:trHeight w:val="203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0,3247</w:t>
            </w:r>
          </w:p>
        </w:tc>
      </w:tr>
      <w:tr w:rsidR="000C1C61" w:rsidRPr="004937F7" w:rsidTr="00230AF6">
        <w:trPr>
          <w:trHeight w:val="160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-0,000290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0,1435</w:t>
            </w:r>
          </w:p>
        </w:tc>
      </w:tr>
      <w:tr w:rsidR="000C1C61" w:rsidRPr="004937F7" w:rsidTr="00230AF6">
        <w:trPr>
          <w:trHeight w:val="115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EM3-G6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-0,000300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0,000000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0,3816</w:t>
            </w:r>
          </w:p>
        </w:tc>
      </w:tr>
      <w:tr w:rsidR="000C1C61" w:rsidRPr="004937F7" w:rsidTr="00230AF6">
        <w:trPr>
          <w:trHeight w:val="68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EM5-G4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0,139000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-0,031000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0,305300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0,1179</w:t>
            </w:r>
          </w:p>
        </w:tc>
      </w:tr>
      <w:tr w:rsidR="000C1C61" w:rsidRPr="004937F7" w:rsidTr="00230AF6">
        <w:trPr>
          <w:trHeight w:val="180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EM5-G3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iCs/>
                <w:sz w:val="20"/>
                <w:szCs w:val="20"/>
              </w:rPr>
            </w:pPr>
            <w:r w:rsidRPr="004937F7">
              <w:rPr>
                <w:b/>
                <w:bCs/>
                <w:iCs/>
                <w:sz w:val="20"/>
                <w:szCs w:val="20"/>
              </w:rPr>
              <w:t>EM5-G5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0,351900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0,087500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0,617000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937F7">
              <w:rPr>
                <w:b/>
                <w:bCs/>
                <w:sz w:val="20"/>
                <w:szCs w:val="20"/>
              </w:rPr>
              <w:t>0,0104</w:t>
            </w:r>
          </w:p>
        </w:tc>
      </w:tr>
      <w:tr w:rsidR="000C1C61" w:rsidRPr="004937F7" w:rsidTr="00230AF6">
        <w:trPr>
          <w:trHeight w:val="136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0,370200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-0,073200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0,882600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0,1054</w:t>
            </w:r>
          </w:p>
        </w:tc>
      </w:tr>
      <w:tr w:rsidR="000C1C61" w:rsidRPr="004937F7" w:rsidTr="00230AF6">
        <w:trPr>
          <w:trHeight w:val="78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EM5-G5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0,209800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-0,047100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0,458300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0,1037</w:t>
            </w:r>
          </w:p>
        </w:tc>
      </w:tr>
      <w:tr w:rsidR="000C1C61" w:rsidRPr="004937F7" w:rsidTr="00230AF6">
        <w:trPr>
          <w:trHeight w:val="213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EM5-G6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0,223600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-0,160300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0,672900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0,2264</w:t>
            </w:r>
          </w:p>
        </w:tc>
      </w:tr>
      <w:tr w:rsidR="000C1C61" w:rsidRPr="004937F7" w:rsidTr="00230AF6">
        <w:trPr>
          <w:trHeight w:val="170"/>
          <w:jc w:val="center"/>
        </w:trPr>
        <w:tc>
          <w:tcPr>
            <w:tcW w:w="183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iCs/>
                <w:sz w:val="20"/>
                <w:szCs w:val="20"/>
              </w:rPr>
            </w:pPr>
            <w:r w:rsidRPr="004937F7">
              <w:rPr>
                <w:iCs/>
                <w:sz w:val="20"/>
                <w:szCs w:val="20"/>
              </w:rPr>
              <w:t>EM5-G6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-0,004500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-0,411100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0,544500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0,9801</w:t>
            </w:r>
          </w:p>
        </w:tc>
      </w:tr>
      <w:tr w:rsidR="000C1C61" w:rsidRPr="004937F7" w:rsidTr="00230AF6">
        <w:trPr>
          <w:trHeight w:val="261"/>
          <w:jc w:val="center"/>
        </w:trPr>
        <w:tc>
          <w:tcPr>
            <w:tcW w:w="883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EM1-G1 é a métrica de gerenciamento de resultados 1 referente ao grupo 1,</w:t>
            </w:r>
          </w:p>
          <w:p w:rsidR="000C1C61" w:rsidRPr="004937F7" w:rsidRDefault="000C1C61" w:rsidP="00230AF6">
            <w:pPr>
              <w:spacing w:line="360" w:lineRule="auto"/>
              <w:rPr>
                <w:sz w:val="20"/>
                <w:szCs w:val="20"/>
              </w:rPr>
            </w:pPr>
            <w:r w:rsidRPr="004937F7">
              <w:rPr>
                <w:sz w:val="20"/>
                <w:szCs w:val="20"/>
              </w:rPr>
              <w:t>EM2-G1 é métrica de gerenciamento de resultados 2 referente ao grupo 1, e assim por diante</w:t>
            </w:r>
          </w:p>
        </w:tc>
      </w:tr>
    </w:tbl>
    <w:p w:rsidR="000C1C61" w:rsidRPr="004937F7" w:rsidRDefault="000C1C61" w:rsidP="00C739F8">
      <w:pPr>
        <w:spacing w:line="360" w:lineRule="auto"/>
        <w:jc w:val="both"/>
        <w:rPr>
          <w:sz w:val="22"/>
          <w:szCs w:val="22"/>
        </w:rPr>
      </w:pPr>
      <w:r w:rsidRPr="004937F7">
        <w:rPr>
          <w:sz w:val="18"/>
          <w:szCs w:val="18"/>
        </w:rPr>
        <w:t xml:space="preserve">   Fonte: Elaborado pelo autor</w:t>
      </w:r>
    </w:p>
    <w:p w:rsidR="000C1C61" w:rsidRDefault="000C1C61"/>
    <w:sectPr w:rsidR="000C1C61" w:rsidSect="00390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9F8"/>
    <w:rsid w:val="000373DB"/>
    <w:rsid w:val="000614F8"/>
    <w:rsid w:val="00080F0C"/>
    <w:rsid w:val="000C1C61"/>
    <w:rsid w:val="000E4EBF"/>
    <w:rsid w:val="000F2EB0"/>
    <w:rsid w:val="00133F29"/>
    <w:rsid w:val="00136D94"/>
    <w:rsid w:val="00230AF6"/>
    <w:rsid w:val="00272B20"/>
    <w:rsid w:val="00291BA0"/>
    <w:rsid w:val="002E4327"/>
    <w:rsid w:val="002F3AD7"/>
    <w:rsid w:val="002F7D95"/>
    <w:rsid w:val="00321EBC"/>
    <w:rsid w:val="003556EC"/>
    <w:rsid w:val="00360A77"/>
    <w:rsid w:val="0036485E"/>
    <w:rsid w:val="003901FB"/>
    <w:rsid w:val="003E56FD"/>
    <w:rsid w:val="00462A2F"/>
    <w:rsid w:val="00484CEC"/>
    <w:rsid w:val="004937F7"/>
    <w:rsid w:val="006A4034"/>
    <w:rsid w:val="00700B37"/>
    <w:rsid w:val="00705767"/>
    <w:rsid w:val="007208CE"/>
    <w:rsid w:val="00827374"/>
    <w:rsid w:val="008A44F9"/>
    <w:rsid w:val="009C3185"/>
    <w:rsid w:val="00A90146"/>
    <w:rsid w:val="00B34924"/>
    <w:rsid w:val="00C739F8"/>
    <w:rsid w:val="00C93AD0"/>
    <w:rsid w:val="00CA5F86"/>
    <w:rsid w:val="00D646D8"/>
    <w:rsid w:val="00D72BCD"/>
    <w:rsid w:val="00DC565C"/>
    <w:rsid w:val="00E26B98"/>
    <w:rsid w:val="00EC3E7D"/>
    <w:rsid w:val="00EF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485E"/>
    <w:pPr>
      <w:keepNext/>
      <w:autoSpaceDE w:val="0"/>
      <w:autoSpaceDN w:val="0"/>
      <w:spacing w:before="720" w:after="480" w:line="360" w:lineRule="atLeast"/>
      <w:ind w:left="697" w:hanging="357"/>
      <w:jc w:val="both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485E"/>
    <w:pPr>
      <w:keepNext/>
      <w:spacing w:line="360" w:lineRule="auto"/>
      <w:ind w:left="697" w:firstLine="85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485E"/>
    <w:pPr>
      <w:keepNext/>
      <w:tabs>
        <w:tab w:val="left" w:pos="0"/>
      </w:tabs>
      <w:autoSpaceDE w:val="0"/>
      <w:autoSpaceDN w:val="0"/>
      <w:spacing w:line="360" w:lineRule="auto"/>
      <w:ind w:left="697" w:hanging="357"/>
      <w:jc w:val="both"/>
      <w:outlineLvl w:val="2"/>
    </w:pPr>
    <w:rPr>
      <w:b/>
      <w:bCs/>
      <w:small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485E"/>
    <w:pPr>
      <w:keepNext/>
      <w:spacing w:line="360" w:lineRule="auto"/>
      <w:ind w:left="697" w:firstLine="709"/>
      <w:jc w:val="right"/>
      <w:outlineLvl w:val="4"/>
    </w:pPr>
    <w:rPr>
      <w:b/>
      <w:color w:val="FF0000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485E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485E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6485E"/>
    <w:rPr>
      <w:rFonts w:cs="Times New Roman"/>
      <w:b/>
      <w:color w:val="FF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6485E"/>
    <w:pPr>
      <w:autoSpaceDE w:val="0"/>
      <w:autoSpaceDN w:val="0"/>
      <w:spacing w:before="240" w:after="60" w:line="360" w:lineRule="atLeast"/>
      <w:ind w:left="697" w:hanging="357"/>
      <w:jc w:val="center"/>
    </w:pPr>
    <w:rPr>
      <w:rFonts w:cs="Arial"/>
      <w:b/>
      <w:bCs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6485E"/>
    <w:rPr>
      <w:rFonts w:cs="Arial"/>
      <w:b/>
      <w:bCs/>
      <w:caps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6485E"/>
    <w:pPr>
      <w:tabs>
        <w:tab w:val="left" w:pos="708"/>
        <w:tab w:val="left" w:pos="1771"/>
      </w:tabs>
      <w:ind w:left="697" w:right="49" w:hanging="357"/>
      <w:jc w:val="both"/>
    </w:pPr>
    <w:rPr>
      <w:b/>
      <w:bCs/>
      <w:small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6485E"/>
    <w:rPr>
      <w:rFonts w:cs="Times New Roman"/>
      <w:b/>
      <w:bCs/>
      <w:smallCaps/>
      <w:sz w:val="24"/>
      <w:szCs w:val="24"/>
    </w:rPr>
  </w:style>
  <w:style w:type="paragraph" w:styleId="ListParagraph">
    <w:name w:val="List Paragraph"/>
    <w:basedOn w:val="Normal"/>
    <w:uiPriority w:val="99"/>
    <w:qFormat/>
    <w:rsid w:val="0036485E"/>
    <w:pPr>
      <w:spacing w:after="200" w:line="276" w:lineRule="auto"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3648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225</Words>
  <Characters>1219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3</cp:revision>
  <dcterms:created xsi:type="dcterms:W3CDTF">2010-09-14T18:52:00Z</dcterms:created>
  <dcterms:modified xsi:type="dcterms:W3CDTF">2010-09-20T13:18:00Z</dcterms:modified>
  <cp:category>.</cp:category>
</cp:coreProperties>
</file>